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971B" w14:textId="7EBCDC9F" w:rsidR="00437D72" w:rsidRDefault="00437D72" w:rsidP="00437D72">
      <w:pPr>
        <w:pStyle w:val="a0"/>
        <w:spacing w:line="360" w:lineRule="auto"/>
        <w:jc w:val="center"/>
        <w:rPr>
          <w:rFonts w:ascii="宋体" w:hAnsi="宋体" w:cs="宋体" w:hint="eastAsia"/>
          <w:b/>
          <w:bCs w:val="0"/>
          <w:sz w:val="48"/>
          <w:szCs w:val="48"/>
        </w:rPr>
      </w:pPr>
      <w:r>
        <w:rPr>
          <w:rFonts w:ascii="楷体_GB2312" w:eastAsia="楷体_GB2312" w:hAnsi="楷体_GB2312" w:cs="楷体_GB2312" w:hint="eastAsia"/>
          <w:b/>
          <w:bCs w:val="0"/>
          <w:sz w:val="48"/>
          <w:szCs w:val="48"/>
        </w:rPr>
        <w:t>首都医科大学附属北京潞河医院</w:t>
      </w:r>
    </w:p>
    <w:p w14:paraId="291BD40E" w14:textId="77777777" w:rsidR="00437D72" w:rsidRDefault="00437D72" w:rsidP="00437D72">
      <w:pPr>
        <w:pStyle w:val="a0"/>
        <w:spacing w:line="360" w:lineRule="auto"/>
        <w:jc w:val="center"/>
        <w:rPr>
          <w:rFonts w:ascii="楷体_GB2312" w:eastAsia="楷体_GB2312" w:hAnsi="楷体_GB2312" w:cs="楷体_GB2312" w:hint="eastAsia"/>
          <w:b/>
          <w:bCs w:val="0"/>
          <w:sz w:val="48"/>
          <w:szCs w:val="48"/>
        </w:rPr>
      </w:pPr>
      <w:r>
        <w:rPr>
          <w:rFonts w:ascii="楷体_GB2312" w:eastAsia="楷体_GB2312" w:hAnsi="楷体_GB2312" w:cs="楷体_GB2312" w:hint="eastAsia"/>
          <w:b/>
          <w:bCs w:val="0"/>
          <w:sz w:val="48"/>
          <w:szCs w:val="48"/>
        </w:rPr>
        <w:t>医疗设备维修保养整体托管服务项目</w:t>
      </w:r>
    </w:p>
    <w:p w14:paraId="2BA2F07C" w14:textId="77777777" w:rsidR="00437D72" w:rsidRDefault="00437D72" w:rsidP="00437D72">
      <w:pPr>
        <w:pStyle w:val="a0"/>
        <w:spacing w:line="360" w:lineRule="auto"/>
        <w:jc w:val="center"/>
        <w:rPr>
          <w:rFonts w:ascii="楷体_GB2312" w:eastAsia="楷体_GB2312" w:hAnsi="楷体_GB2312" w:cs="楷体_GB2312" w:hint="eastAsia"/>
          <w:b/>
          <w:bCs w:val="0"/>
          <w:sz w:val="48"/>
          <w:szCs w:val="48"/>
        </w:rPr>
      </w:pPr>
      <w:r>
        <w:rPr>
          <w:rFonts w:ascii="楷体_GB2312" w:eastAsia="楷体_GB2312" w:hAnsi="楷体_GB2312" w:cs="楷体_GB2312" w:hint="eastAsia"/>
          <w:b/>
          <w:bCs w:val="0"/>
          <w:sz w:val="48"/>
          <w:szCs w:val="48"/>
        </w:rPr>
        <w:t>市场调研资料</w:t>
      </w:r>
    </w:p>
    <w:p w14:paraId="24F07EE5" w14:textId="77777777" w:rsidR="00437D72" w:rsidRDefault="00437D72" w:rsidP="00437D72">
      <w:pPr>
        <w:pStyle w:val="a0"/>
        <w:jc w:val="center"/>
        <w:rPr>
          <w:rFonts w:ascii="宋体" w:hAnsi="宋体" w:cs="宋体" w:hint="eastAsia"/>
          <w:b/>
          <w:bCs w:val="0"/>
          <w:sz w:val="48"/>
          <w:szCs w:val="48"/>
        </w:rPr>
      </w:pPr>
    </w:p>
    <w:p w14:paraId="3940D35C" w14:textId="77777777" w:rsidR="00437D72" w:rsidRDefault="00437D72" w:rsidP="00437D72">
      <w:pPr>
        <w:pStyle w:val="a0"/>
        <w:jc w:val="center"/>
        <w:rPr>
          <w:rFonts w:ascii="宋体" w:hAnsi="宋体" w:cs="宋体" w:hint="eastAsia"/>
          <w:b/>
          <w:bCs w:val="0"/>
          <w:sz w:val="48"/>
          <w:szCs w:val="48"/>
        </w:rPr>
      </w:pPr>
    </w:p>
    <w:p w14:paraId="06F944CC" w14:textId="77777777" w:rsidR="00437D72" w:rsidRDefault="00437D72" w:rsidP="00437D72">
      <w:pPr>
        <w:pStyle w:val="a0"/>
        <w:jc w:val="center"/>
        <w:rPr>
          <w:rFonts w:ascii="宋体" w:hAnsi="宋体" w:cs="宋体" w:hint="eastAsia"/>
          <w:b/>
          <w:bCs w:val="0"/>
          <w:sz w:val="48"/>
          <w:szCs w:val="48"/>
        </w:rPr>
      </w:pPr>
    </w:p>
    <w:p w14:paraId="23D0E774" w14:textId="77777777" w:rsidR="00437D72" w:rsidRDefault="00437D72" w:rsidP="00437D72">
      <w:pPr>
        <w:pStyle w:val="a0"/>
        <w:jc w:val="center"/>
        <w:rPr>
          <w:rFonts w:ascii="宋体" w:hAnsi="宋体" w:cs="宋体" w:hint="eastAsia"/>
          <w:b/>
          <w:bCs w:val="0"/>
          <w:sz w:val="48"/>
          <w:szCs w:val="48"/>
        </w:rPr>
      </w:pPr>
    </w:p>
    <w:p w14:paraId="204C2077" w14:textId="77777777" w:rsidR="00437D72" w:rsidRDefault="00437D72" w:rsidP="00437D72">
      <w:pPr>
        <w:pStyle w:val="a0"/>
        <w:jc w:val="center"/>
        <w:rPr>
          <w:rFonts w:ascii="宋体" w:hAnsi="宋体" w:cs="宋体" w:hint="eastAsia"/>
          <w:b/>
          <w:bCs w:val="0"/>
          <w:sz w:val="48"/>
          <w:szCs w:val="48"/>
        </w:rPr>
      </w:pPr>
    </w:p>
    <w:p w14:paraId="2386281C" w14:textId="77777777" w:rsidR="00437D72" w:rsidRDefault="00437D72" w:rsidP="00437D72">
      <w:pPr>
        <w:pStyle w:val="a0"/>
        <w:jc w:val="center"/>
        <w:rPr>
          <w:rFonts w:ascii="宋体" w:hAnsi="宋体" w:cs="宋体" w:hint="eastAsia"/>
          <w:b/>
          <w:bCs w:val="0"/>
          <w:sz w:val="48"/>
          <w:szCs w:val="48"/>
        </w:rPr>
      </w:pPr>
    </w:p>
    <w:p w14:paraId="6CBD7A75" w14:textId="77777777" w:rsidR="00437D72" w:rsidRDefault="00437D72" w:rsidP="00437D72">
      <w:pPr>
        <w:pStyle w:val="a0"/>
        <w:spacing w:line="360" w:lineRule="auto"/>
        <w:ind w:firstLineChars="500" w:firstLine="1900"/>
        <w:jc w:val="both"/>
        <w:rPr>
          <w:rFonts w:ascii="楷体_GB2312" w:eastAsia="楷体_GB2312" w:hAnsi="楷体_GB2312" w:cs="楷体_GB2312" w:hint="eastAsia"/>
          <w:b/>
          <w:bCs w:val="0"/>
          <w:sz w:val="36"/>
          <w:szCs w:val="36"/>
          <w:u w:val="single"/>
        </w:rPr>
      </w:pPr>
      <w:r>
        <w:rPr>
          <w:rFonts w:ascii="楷体_GB2312" w:eastAsia="楷体_GB2312" w:hAnsi="楷体_GB2312" w:cs="楷体_GB2312" w:hint="eastAsia"/>
          <w:b/>
          <w:bCs w:val="0"/>
          <w:sz w:val="36"/>
          <w:szCs w:val="36"/>
        </w:rPr>
        <w:t>公司名称：</w:t>
      </w:r>
    </w:p>
    <w:p w14:paraId="3C0FD4DD" w14:textId="77777777" w:rsidR="00437D72" w:rsidRDefault="00437D72" w:rsidP="00437D72">
      <w:pPr>
        <w:pStyle w:val="a0"/>
        <w:spacing w:line="360" w:lineRule="auto"/>
        <w:ind w:firstLineChars="500" w:firstLine="1900"/>
        <w:jc w:val="both"/>
        <w:rPr>
          <w:rFonts w:ascii="楷体_GB2312" w:eastAsia="楷体_GB2312" w:hAnsi="楷体_GB2312" w:cs="楷体_GB2312" w:hint="eastAsia"/>
          <w:b/>
          <w:bCs w:val="0"/>
          <w:sz w:val="36"/>
          <w:szCs w:val="36"/>
          <w:u w:val="single"/>
        </w:rPr>
      </w:pPr>
      <w:r>
        <w:rPr>
          <w:rFonts w:ascii="楷体_GB2312" w:eastAsia="楷体_GB2312" w:hAnsi="楷体_GB2312" w:cs="楷体_GB2312" w:hint="eastAsia"/>
          <w:b/>
          <w:bCs w:val="0"/>
          <w:sz w:val="36"/>
          <w:szCs w:val="36"/>
        </w:rPr>
        <w:t>联 系 人：</w:t>
      </w:r>
      <w:r>
        <w:rPr>
          <w:rFonts w:ascii="楷体_GB2312" w:eastAsia="楷体_GB2312" w:hAnsi="楷体_GB2312" w:cs="楷体_GB2312" w:hint="eastAsia"/>
          <w:b/>
          <w:bCs w:val="0"/>
          <w:color w:val="FF0000"/>
          <w:sz w:val="36"/>
          <w:szCs w:val="36"/>
        </w:rPr>
        <w:t xml:space="preserve">姓名+联系方式  </w:t>
      </w:r>
      <w:r>
        <w:rPr>
          <w:rFonts w:ascii="楷体_GB2312" w:eastAsia="楷体_GB2312" w:hAnsi="楷体_GB2312" w:cs="楷体_GB2312" w:hint="eastAsia"/>
          <w:b/>
          <w:bCs w:val="0"/>
          <w:sz w:val="36"/>
          <w:szCs w:val="36"/>
        </w:rPr>
        <w:t xml:space="preserve"> </w:t>
      </w:r>
    </w:p>
    <w:p w14:paraId="4665ED97" w14:textId="052026E5" w:rsidR="00437D72" w:rsidRDefault="00437D72" w:rsidP="00437D72">
      <w:pPr>
        <w:pStyle w:val="a0"/>
        <w:spacing w:line="360" w:lineRule="auto"/>
        <w:ind w:firstLineChars="500" w:firstLine="1900"/>
        <w:jc w:val="both"/>
        <w:rPr>
          <w:rFonts w:ascii="楷体_GB2312" w:eastAsia="楷体_GB2312" w:hAnsi="楷体_GB2312" w:cs="楷体_GB2312" w:hint="eastAsia"/>
          <w:b/>
          <w:bCs w:val="0"/>
          <w:sz w:val="36"/>
          <w:szCs w:val="36"/>
          <w:u w:val="single"/>
        </w:rPr>
      </w:pPr>
      <w:r>
        <w:rPr>
          <w:rFonts w:ascii="楷体_GB2312" w:eastAsia="楷体_GB2312" w:hAnsi="楷体_GB2312" w:cs="楷体_GB2312" w:hint="eastAsia"/>
          <w:b/>
          <w:bCs w:val="0"/>
          <w:sz w:val="36"/>
          <w:szCs w:val="36"/>
        </w:rPr>
        <w:t>日    期：</w:t>
      </w:r>
      <w:r>
        <w:rPr>
          <w:rFonts w:ascii="楷体_GB2312" w:eastAsia="楷体_GB2312" w:hAnsi="楷体_GB2312" w:cs="楷体_GB2312" w:hint="eastAsia"/>
          <w:b/>
          <w:bCs w:val="0"/>
          <w:color w:val="FF0000"/>
          <w:sz w:val="36"/>
          <w:szCs w:val="36"/>
        </w:rPr>
        <w:t>202</w:t>
      </w:r>
      <w:r>
        <w:rPr>
          <w:rFonts w:ascii="楷体_GB2312" w:eastAsia="楷体_GB2312" w:hAnsi="楷体_GB2312" w:cs="楷体_GB2312"/>
          <w:b/>
          <w:bCs w:val="0"/>
          <w:color w:val="FF0000"/>
          <w:sz w:val="36"/>
          <w:szCs w:val="36"/>
        </w:rPr>
        <w:t>4</w:t>
      </w:r>
      <w:r>
        <w:rPr>
          <w:rFonts w:ascii="楷体_GB2312" w:eastAsia="楷体_GB2312" w:hAnsi="楷体_GB2312" w:cs="楷体_GB2312" w:hint="eastAsia"/>
          <w:b/>
          <w:bCs w:val="0"/>
          <w:color w:val="FF0000"/>
          <w:sz w:val="36"/>
          <w:szCs w:val="36"/>
        </w:rPr>
        <w:t>年</w:t>
      </w:r>
      <w:r>
        <w:rPr>
          <w:rFonts w:ascii="楷体_GB2312" w:eastAsia="楷体_GB2312" w:hAnsi="楷体_GB2312" w:cs="楷体_GB2312" w:hint="eastAsia"/>
          <w:b/>
          <w:bCs w:val="0"/>
          <w:color w:val="FF0000"/>
          <w:sz w:val="36"/>
          <w:szCs w:val="36"/>
          <w:u w:val="single"/>
        </w:rPr>
        <w:t xml:space="preserve">  </w:t>
      </w:r>
      <w:r>
        <w:rPr>
          <w:rFonts w:ascii="楷体_GB2312" w:eastAsia="楷体_GB2312" w:hAnsi="楷体_GB2312" w:cs="楷体_GB2312" w:hint="eastAsia"/>
          <w:b/>
          <w:bCs w:val="0"/>
          <w:color w:val="FF0000"/>
          <w:sz w:val="36"/>
          <w:szCs w:val="36"/>
        </w:rPr>
        <w:t>月</w:t>
      </w:r>
      <w:r>
        <w:rPr>
          <w:rFonts w:ascii="楷体_GB2312" w:eastAsia="楷体_GB2312" w:hAnsi="楷体_GB2312" w:cs="楷体_GB2312" w:hint="eastAsia"/>
          <w:b/>
          <w:bCs w:val="0"/>
          <w:color w:val="FF0000"/>
          <w:sz w:val="36"/>
          <w:szCs w:val="36"/>
          <w:u w:val="single"/>
        </w:rPr>
        <w:t xml:space="preserve">  </w:t>
      </w:r>
      <w:r>
        <w:rPr>
          <w:rFonts w:ascii="楷体_GB2312" w:eastAsia="楷体_GB2312" w:hAnsi="楷体_GB2312" w:cs="楷体_GB2312" w:hint="eastAsia"/>
          <w:b/>
          <w:bCs w:val="0"/>
          <w:color w:val="FF0000"/>
          <w:sz w:val="36"/>
          <w:szCs w:val="36"/>
        </w:rPr>
        <w:t>日</w:t>
      </w:r>
    </w:p>
    <w:p w14:paraId="4F588263" w14:textId="77777777" w:rsidR="00437D72" w:rsidRDefault="00437D72" w:rsidP="00437D72">
      <w:pPr>
        <w:pStyle w:val="a0"/>
        <w:rPr>
          <w:rFonts w:hint="eastAsia"/>
          <w:sz w:val="28"/>
          <w:szCs w:val="28"/>
        </w:rPr>
      </w:pPr>
    </w:p>
    <w:p w14:paraId="118EE337" w14:textId="77777777" w:rsidR="00437D72" w:rsidRDefault="00437D72" w:rsidP="00437D72">
      <w:pPr>
        <w:pStyle w:val="a0"/>
        <w:rPr>
          <w:rFonts w:hint="eastAsia"/>
          <w:sz w:val="28"/>
          <w:szCs w:val="28"/>
        </w:rPr>
      </w:pPr>
    </w:p>
    <w:p w14:paraId="31AF60E4" w14:textId="77777777" w:rsidR="00437D72" w:rsidRDefault="00437D72" w:rsidP="00437D72">
      <w:pPr>
        <w:pStyle w:val="a0"/>
        <w:rPr>
          <w:rFonts w:hint="eastAsia"/>
          <w:sz w:val="28"/>
          <w:szCs w:val="28"/>
        </w:rPr>
        <w:sectPr w:rsidR="00437D72">
          <w:headerReference w:type="default" r:id="rId7"/>
          <w:footerReference w:type="default" r:id="rId8"/>
          <w:headerReference w:type="first" r:id="rId9"/>
          <w:footerReference w:type="first" r:id="rId10"/>
          <w:pgSz w:w="11906" w:h="16838"/>
          <w:pgMar w:top="1440" w:right="1587" w:bottom="1440" w:left="1587" w:header="851" w:footer="992" w:gutter="0"/>
          <w:cols w:space="720"/>
          <w:titlePg/>
          <w:docGrid w:type="lines" w:linePitch="312"/>
        </w:sectPr>
      </w:pPr>
    </w:p>
    <w:p w14:paraId="3024CF3D" w14:textId="77777777" w:rsidR="00437D72" w:rsidRDefault="00437D72" w:rsidP="00437D72">
      <w:pPr>
        <w:jc w:val="center"/>
        <w:rPr>
          <w:rFonts w:hint="eastAsia"/>
          <w:b/>
          <w:bCs/>
          <w:sz w:val="28"/>
          <w:szCs w:val="28"/>
        </w:rPr>
      </w:pPr>
      <w:r>
        <w:rPr>
          <w:rFonts w:hint="eastAsia"/>
          <w:b/>
          <w:bCs/>
          <w:sz w:val="28"/>
          <w:szCs w:val="28"/>
        </w:rPr>
        <w:lastRenderedPageBreak/>
        <w:t>填写注意事项</w:t>
      </w:r>
    </w:p>
    <w:p w14:paraId="0F2F2AC9" w14:textId="77777777" w:rsidR="00437D72" w:rsidRDefault="00437D72" w:rsidP="00437D72">
      <w:pPr>
        <w:spacing w:line="520" w:lineRule="exact"/>
        <w:rPr>
          <w:rFonts w:hint="eastAsia"/>
          <w:bCs/>
          <w:spacing w:val="10"/>
          <w:kern w:val="0"/>
          <w:sz w:val="24"/>
        </w:rPr>
      </w:pPr>
      <w:r>
        <w:rPr>
          <w:rFonts w:hint="eastAsia"/>
          <w:bCs/>
          <w:spacing w:val="10"/>
          <w:kern w:val="0"/>
          <w:sz w:val="24"/>
        </w:rPr>
        <w:t>一、不可随意增删、调整该表的填写顺序和填写格式；</w:t>
      </w:r>
    </w:p>
    <w:p w14:paraId="1F890968" w14:textId="77777777" w:rsidR="00437D72" w:rsidRDefault="00437D72" w:rsidP="00437D72">
      <w:pPr>
        <w:pStyle w:val="a0"/>
        <w:spacing w:line="520" w:lineRule="exact"/>
        <w:rPr>
          <w:rFonts w:hint="eastAsia"/>
        </w:rPr>
      </w:pPr>
      <w:r>
        <w:rPr>
          <w:rFonts w:hint="eastAsia"/>
        </w:rPr>
        <w:t>二、目录和资料必须标注页码。</w:t>
      </w:r>
    </w:p>
    <w:p w14:paraId="673AB0F2" w14:textId="77777777" w:rsidR="00437D72" w:rsidRDefault="00437D72" w:rsidP="00437D72">
      <w:pPr>
        <w:rPr>
          <w:rFonts w:hint="eastAsia"/>
          <w:b/>
          <w:sz w:val="32"/>
          <w:szCs w:val="32"/>
        </w:rPr>
      </w:pPr>
    </w:p>
    <w:p w14:paraId="51A32FC5" w14:textId="77777777" w:rsidR="00437D72" w:rsidRDefault="00437D72" w:rsidP="00437D72">
      <w:pPr>
        <w:rPr>
          <w:rFonts w:hint="eastAsia"/>
          <w:b/>
          <w:sz w:val="32"/>
          <w:szCs w:val="32"/>
        </w:rPr>
      </w:pPr>
    </w:p>
    <w:p w14:paraId="7C6C7C11" w14:textId="77777777" w:rsidR="00437D72" w:rsidRDefault="00437D72" w:rsidP="00437D72">
      <w:pPr>
        <w:rPr>
          <w:rFonts w:hint="eastAsia"/>
          <w:b/>
          <w:sz w:val="32"/>
          <w:szCs w:val="32"/>
        </w:rPr>
      </w:pPr>
    </w:p>
    <w:p w14:paraId="68E0A0C5" w14:textId="77777777" w:rsidR="00437D72" w:rsidRDefault="00437D72" w:rsidP="00437D72">
      <w:pPr>
        <w:rPr>
          <w:rFonts w:hint="eastAsia"/>
          <w:b/>
          <w:sz w:val="32"/>
          <w:szCs w:val="32"/>
        </w:rPr>
      </w:pPr>
    </w:p>
    <w:p w14:paraId="0C848481" w14:textId="77777777" w:rsidR="00437D72" w:rsidRDefault="00437D72" w:rsidP="00437D72">
      <w:pPr>
        <w:rPr>
          <w:rFonts w:hint="eastAsia"/>
          <w:b/>
          <w:sz w:val="32"/>
          <w:szCs w:val="32"/>
        </w:rPr>
      </w:pPr>
    </w:p>
    <w:p w14:paraId="52DC01A8" w14:textId="77777777" w:rsidR="00437D72" w:rsidRDefault="00437D72" w:rsidP="00437D72">
      <w:pPr>
        <w:rPr>
          <w:rFonts w:hint="eastAsia"/>
          <w:b/>
          <w:sz w:val="32"/>
          <w:szCs w:val="32"/>
        </w:rPr>
      </w:pPr>
    </w:p>
    <w:p w14:paraId="5D387E18" w14:textId="77777777" w:rsidR="00437D72" w:rsidRDefault="00437D72" w:rsidP="00437D72">
      <w:pPr>
        <w:rPr>
          <w:rFonts w:hint="eastAsia"/>
          <w:b/>
          <w:sz w:val="32"/>
          <w:szCs w:val="32"/>
        </w:rPr>
      </w:pPr>
    </w:p>
    <w:p w14:paraId="5B4A466B" w14:textId="77777777" w:rsidR="00437D72" w:rsidRDefault="00437D72" w:rsidP="00437D72">
      <w:pPr>
        <w:rPr>
          <w:rFonts w:hint="eastAsia"/>
          <w:b/>
          <w:sz w:val="32"/>
          <w:szCs w:val="32"/>
        </w:rPr>
      </w:pPr>
    </w:p>
    <w:p w14:paraId="4B7C5FB2" w14:textId="77777777" w:rsidR="00437D72" w:rsidRDefault="00437D72" w:rsidP="00437D72">
      <w:pPr>
        <w:rPr>
          <w:rFonts w:hint="eastAsia"/>
          <w:b/>
          <w:sz w:val="32"/>
          <w:szCs w:val="32"/>
        </w:rPr>
      </w:pPr>
    </w:p>
    <w:p w14:paraId="7D700DEC" w14:textId="77777777" w:rsidR="00437D72" w:rsidRDefault="00437D72" w:rsidP="00437D72">
      <w:pPr>
        <w:rPr>
          <w:rFonts w:hint="eastAsia"/>
          <w:b/>
          <w:sz w:val="32"/>
          <w:szCs w:val="32"/>
        </w:rPr>
      </w:pPr>
    </w:p>
    <w:p w14:paraId="4ED303E8" w14:textId="77777777" w:rsidR="00437D72" w:rsidRDefault="00437D72" w:rsidP="00437D72">
      <w:pPr>
        <w:rPr>
          <w:rFonts w:hint="eastAsia"/>
          <w:b/>
          <w:sz w:val="32"/>
          <w:szCs w:val="32"/>
        </w:rPr>
      </w:pPr>
    </w:p>
    <w:p w14:paraId="1049A7C9" w14:textId="77777777" w:rsidR="00437D72" w:rsidRDefault="00437D72" w:rsidP="00437D72">
      <w:pPr>
        <w:rPr>
          <w:rFonts w:hint="eastAsia"/>
          <w:b/>
          <w:sz w:val="32"/>
          <w:szCs w:val="32"/>
        </w:rPr>
      </w:pPr>
    </w:p>
    <w:p w14:paraId="74B68EF3" w14:textId="77777777" w:rsidR="00437D72" w:rsidRDefault="00437D72" w:rsidP="00437D72">
      <w:pPr>
        <w:rPr>
          <w:rFonts w:hint="eastAsia"/>
          <w:b/>
          <w:sz w:val="32"/>
          <w:szCs w:val="32"/>
        </w:rPr>
      </w:pPr>
    </w:p>
    <w:p w14:paraId="1A9704AE" w14:textId="77777777" w:rsidR="00437D72" w:rsidRDefault="00437D72" w:rsidP="00437D72">
      <w:pPr>
        <w:jc w:val="center"/>
        <w:rPr>
          <w:rFonts w:hint="eastAsia"/>
          <w:b/>
          <w:sz w:val="32"/>
          <w:szCs w:val="32"/>
        </w:rPr>
      </w:pPr>
    </w:p>
    <w:p w14:paraId="2E9B3931" w14:textId="77777777" w:rsidR="00437D72" w:rsidRDefault="00437D72" w:rsidP="00437D72">
      <w:pPr>
        <w:pStyle w:val="a0"/>
        <w:jc w:val="center"/>
        <w:rPr>
          <w:rFonts w:ascii="宋体" w:hAnsi="宋体" w:cs="宋体" w:hint="eastAsia"/>
          <w:b/>
          <w:bCs w:val="0"/>
        </w:rPr>
        <w:sectPr w:rsidR="00437D72">
          <w:pgSz w:w="11906" w:h="16838"/>
          <w:pgMar w:top="1134" w:right="1797" w:bottom="1134" w:left="1797" w:header="851" w:footer="992" w:gutter="0"/>
          <w:cols w:space="720"/>
          <w:docGrid w:type="linesAndChars" w:linePitch="312"/>
        </w:sectPr>
      </w:pPr>
    </w:p>
    <w:p w14:paraId="13EDC633" w14:textId="77777777" w:rsidR="00437D72" w:rsidRDefault="00437D72" w:rsidP="00437D72">
      <w:pPr>
        <w:pStyle w:val="a0"/>
        <w:jc w:val="center"/>
        <w:rPr>
          <w:rFonts w:ascii="宋体" w:hAnsi="宋体" w:cs="宋体" w:hint="eastAsia"/>
          <w:b/>
          <w:bCs w:val="0"/>
        </w:rPr>
      </w:pPr>
    </w:p>
    <w:p w14:paraId="23D94B40" w14:textId="77777777" w:rsidR="00437D72" w:rsidRDefault="00437D72" w:rsidP="00437D72">
      <w:pPr>
        <w:pStyle w:val="a0"/>
        <w:jc w:val="center"/>
        <w:rPr>
          <w:rFonts w:ascii="宋体" w:hAnsi="宋体" w:cs="宋体" w:hint="eastAsia"/>
          <w:b/>
          <w:bCs w:val="0"/>
          <w:sz w:val="40"/>
          <w:szCs w:val="40"/>
        </w:rPr>
      </w:pPr>
      <w:r>
        <w:rPr>
          <w:rFonts w:ascii="宋体" w:hAnsi="宋体" w:cs="宋体" w:hint="eastAsia"/>
          <w:b/>
          <w:bCs w:val="0"/>
          <w:sz w:val="40"/>
          <w:szCs w:val="40"/>
        </w:rPr>
        <w:t>目 录</w:t>
      </w:r>
    </w:p>
    <w:p w14:paraId="62289CFB" w14:textId="77777777" w:rsidR="00437D72" w:rsidRDefault="00437D72" w:rsidP="00437D72">
      <w:pPr>
        <w:pStyle w:val="a0"/>
        <w:rPr>
          <w:rFonts w:ascii="宋体" w:hAnsi="宋体" w:cs="宋体"/>
          <w:b/>
          <w:bCs w:val="0"/>
          <w:sz w:val="28"/>
          <w:szCs w:val="28"/>
        </w:rPr>
      </w:pPr>
      <w:r>
        <w:rPr>
          <w:rFonts w:ascii="宋体" w:hAnsi="宋体" w:cs="宋体" w:hint="eastAsia"/>
          <w:b/>
          <w:bCs w:val="0"/>
          <w:sz w:val="28"/>
          <w:szCs w:val="28"/>
        </w:rPr>
        <w:t>一、项目报价......................................</w:t>
      </w:r>
      <w:r>
        <w:rPr>
          <w:rFonts w:ascii="宋体" w:hAnsi="宋体" w:cs="宋体" w:hint="eastAsia"/>
          <w:b/>
          <w:bCs w:val="0"/>
          <w:color w:val="FF0000"/>
          <w:sz w:val="28"/>
          <w:szCs w:val="28"/>
        </w:rPr>
        <w:t>页码</w:t>
      </w:r>
    </w:p>
    <w:p w14:paraId="4B1B3501" w14:textId="77777777" w:rsidR="00437D72" w:rsidRDefault="00437D72" w:rsidP="00437D72">
      <w:pPr>
        <w:pStyle w:val="a0"/>
        <w:rPr>
          <w:rFonts w:ascii="宋体" w:hAnsi="宋体" w:cs="宋体"/>
          <w:sz w:val="28"/>
          <w:szCs w:val="28"/>
        </w:rPr>
      </w:pPr>
      <w:r>
        <w:rPr>
          <w:rFonts w:ascii="宋体" w:hAnsi="宋体" w:cs="宋体" w:hint="eastAsia"/>
          <w:sz w:val="28"/>
          <w:szCs w:val="28"/>
        </w:rPr>
        <w:t>1、报价计算方式....................................</w:t>
      </w:r>
      <w:r>
        <w:rPr>
          <w:rFonts w:ascii="宋体" w:hAnsi="宋体" w:cs="宋体" w:hint="eastAsia"/>
          <w:color w:val="FF0000"/>
          <w:sz w:val="28"/>
          <w:szCs w:val="28"/>
        </w:rPr>
        <w:t>页码</w:t>
      </w:r>
    </w:p>
    <w:p w14:paraId="6DCD4FD0" w14:textId="77777777" w:rsidR="00437D72" w:rsidRDefault="00437D72" w:rsidP="00437D72">
      <w:pPr>
        <w:pStyle w:val="a0"/>
        <w:rPr>
          <w:rFonts w:ascii="宋体" w:hAnsi="宋体" w:cs="宋体"/>
          <w:sz w:val="28"/>
          <w:szCs w:val="28"/>
        </w:rPr>
      </w:pPr>
      <w:r>
        <w:rPr>
          <w:rFonts w:ascii="宋体" w:hAnsi="宋体" w:cs="宋体" w:hint="eastAsia"/>
          <w:sz w:val="28"/>
          <w:szCs w:val="28"/>
        </w:rPr>
        <w:t>2、最</w:t>
      </w:r>
      <w:proofErr w:type="gramStart"/>
      <w:r>
        <w:rPr>
          <w:rFonts w:ascii="宋体" w:hAnsi="宋体" w:cs="宋体" w:hint="eastAsia"/>
          <w:sz w:val="28"/>
          <w:szCs w:val="28"/>
        </w:rPr>
        <w:t>优惠总</w:t>
      </w:r>
      <w:proofErr w:type="gramEnd"/>
      <w:r>
        <w:rPr>
          <w:rFonts w:ascii="宋体" w:hAnsi="宋体" w:cs="宋体" w:hint="eastAsia"/>
          <w:sz w:val="28"/>
          <w:szCs w:val="28"/>
        </w:rPr>
        <w:t>报价....................................</w:t>
      </w:r>
      <w:r>
        <w:rPr>
          <w:rFonts w:ascii="宋体" w:hAnsi="宋体" w:cs="宋体" w:hint="eastAsia"/>
          <w:color w:val="FF0000"/>
          <w:sz w:val="28"/>
          <w:szCs w:val="28"/>
        </w:rPr>
        <w:t>页码</w:t>
      </w:r>
    </w:p>
    <w:p w14:paraId="787BC057" w14:textId="77777777" w:rsidR="00437D72" w:rsidRDefault="00437D72" w:rsidP="00437D72">
      <w:pPr>
        <w:pStyle w:val="a0"/>
        <w:rPr>
          <w:rFonts w:ascii="宋体" w:hAnsi="宋体" w:cs="宋体"/>
          <w:b/>
          <w:bCs w:val="0"/>
          <w:sz w:val="28"/>
          <w:szCs w:val="28"/>
        </w:rPr>
      </w:pPr>
      <w:r>
        <w:rPr>
          <w:rFonts w:ascii="宋体" w:hAnsi="宋体" w:cs="宋体" w:hint="eastAsia"/>
          <w:b/>
          <w:bCs w:val="0"/>
          <w:sz w:val="28"/>
          <w:szCs w:val="28"/>
        </w:rPr>
        <w:t>二、服务方案......................................</w:t>
      </w:r>
      <w:r>
        <w:rPr>
          <w:rFonts w:ascii="宋体" w:hAnsi="宋体" w:cs="宋体" w:hint="eastAsia"/>
          <w:b/>
          <w:bCs w:val="0"/>
          <w:color w:val="FF0000"/>
          <w:sz w:val="28"/>
          <w:szCs w:val="28"/>
        </w:rPr>
        <w:t>页码</w:t>
      </w:r>
    </w:p>
    <w:p w14:paraId="3E8ECB75" w14:textId="77777777" w:rsidR="00437D72" w:rsidRDefault="00437D72" w:rsidP="00437D72">
      <w:pPr>
        <w:pStyle w:val="a0"/>
        <w:rPr>
          <w:rFonts w:ascii="宋体" w:hAnsi="宋体" w:cs="宋体"/>
          <w:sz w:val="28"/>
          <w:szCs w:val="28"/>
        </w:rPr>
      </w:pPr>
      <w:r>
        <w:rPr>
          <w:rFonts w:ascii="宋体" w:hAnsi="宋体" w:cs="宋体" w:hint="eastAsia"/>
          <w:sz w:val="28"/>
          <w:szCs w:val="28"/>
        </w:rPr>
        <w:t>1、可提供的驻场人员及软硬件设施....................</w:t>
      </w:r>
      <w:r>
        <w:rPr>
          <w:rFonts w:ascii="宋体" w:hAnsi="宋体" w:cs="宋体" w:hint="eastAsia"/>
          <w:color w:val="FF0000"/>
          <w:sz w:val="28"/>
          <w:szCs w:val="28"/>
        </w:rPr>
        <w:t>页码</w:t>
      </w:r>
    </w:p>
    <w:p w14:paraId="0720191B" w14:textId="77777777" w:rsidR="00437D72" w:rsidRDefault="00437D72" w:rsidP="00437D72">
      <w:pPr>
        <w:pStyle w:val="a0"/>
        <w:rPr>
          <w:rFonts w:ascii="宋体" w:hAnsi="宋体" w:cs="宋体"/>
          <w:sz w:val="28"/>
          <w:szCs w:val="28"/>
        </w:rPr>
      </w:pPr>
      <w:r>
        <w:rPr>
          <w:rFonts w:ascii="宋体" w:hAnsi="宋体" w:cs="宋体" w:hint="eastAsia"/>
          <w:sz w:val="28"/>
          <w:szCs w:val="28"/>
        </w:rPr>
        <w:t>2、可提供的服务内容及实施方案......................</w:t>
      </w:r>
      <w:r>
        <w:rPr>
          <w:rFonts w:ascii="宋体" w:hAnsi="宋体" w:cs="宋体" w:hint="eastAsia"/>
          <w:color w:val="FF0000"/>
          <w:sz w:val="28"/>
          <w:szCs w:val="28"/>
        </w:rPr>
        <w:t>页码</w:t>
      </w:r>
    </w:p>
    <w:p w14:paraId="756FCCDD" w14:textId="77777777" w:rsidR="00437D72" w:rsidRDefault="00437D72" w:rsidP="00437D72">
      <w:pPr>
        <w:pStyle w:val="a0"/>
        <w:rPr>
          <w:rFonts w:ascii="宋体" w:hAnsi="宋体" w:cs="宋体"/>
          <w:sz w:val="28"/>
          <w:szCs w:val="28"/>
        </w:rPr>
      </w:pPr>
      <w:r>
        <w:rPr>
          <w:rFonts w:ascii="宋体" w:hAnsi="宋体" w:cs="宋体" w:hint="eastAsia"/>
          <w:sz w:val="28"/>
          <w:szCs w:val="28"/>
        </w:rPr>
        <w:t>3、服务过程中的常见问题及解决方案..................</w:t>
      </w:r>
      <w:r>
        <w:rPr>
          <w:rFonts w:ascii="宋体" w:hAnsi="宋体" w:cs="宋体" w:hint="eastAsia"/>
          <w:color w:val="FF0000"/>
          <w:sz w:val="28"/>
          <w:szCs w:val="28"/>
        </w:rPr>
        <w:t>页码</w:t>
      </w:r>
    </w:p>
    <w:p w14:paraId="5D1332FE" w14:textId="77777777" w:rsidR="00437D72" w:rsidRDefault="00437D72" w:rsidP="00437D72">
      <w:pPr>
        <w:pStyle w:val="a0"/>
        <w:rPr>
          <w:rFonts w:ascii="宋体" w:hAnsi="宋体" w:cs="宋体"/>
          <w:b/>
          <w:bCs w:val="0"/>
          <w:sz w:val="28"/>
          <w:szCs w:val="28"/>
        </w:rPr>
      </w:pPr>
      <w:r>
        <w:rPr>
          <w:rFonts w:ascii="宋体" w:hAnsi="宋体" w:cs="宋体" w:hint="eastAsia"/>
          <w:b/>
          <w:bCs w:val="0"/>
          <w:sz w:val="28"/>
          <w:szCs w:val="28"/>
        </w:rPr>
        <w:t>三、公司资质及服务能力佐证材料....................</w:t>
      </w:r>
      <w:r>
        <w:rPr>
          <w:rFonts w:ascii="宋体" w:hAnsi="宋体" w:cs="宋体" w:hint="eastAsia"/>
          <w:b/>
          <w:bCs w:val="0"/>
          <w:color w:val="FF0000"/>
          <w:sz w:val="28"/>
          <w:szCs w:val="28"/>
        </w:rPr>
        <w:t>页码</w:t>
      </w:r>
    </w:p>
    <w:p w14:paraId="44982C17" w14:textId="77777777" w:rsidR="00437D72" w:rsidRDefault="00437D72" w:rsidP="00437D72">
      <w:pPr>
        <w:pStyle w:val="a0"/>
        <w:rPr>
          <w:rFonts w:ascii="宋体" w:hAnsi="宋体" w:cs="宋体"/>
          <w:sz w:val="28"/>
          <w:szCs w:val="28"/>
        </w:rPr>
      </w:pPr>
      <w:r>
        <w:rPr>
          <w:rFonts w:ascii="宋体" w:hAnsi="宋体" w:cs="宋体" w:hint="eastAsia"/>
          <w:sz w:val="28"/>
          <w:szCs w:val="28"/>
        </w:rPr>
        <w:t>1、公司简介........................................</w:t>
      </w:r>
      <w:r>
        <w:rPr>
          <w:rFonts w:ascii="宋体" w:hAnsi="宋体" w:cs="宋体" w:hint="eastAsia"/>
          <w:color w:val="FF0000"/>
          <w:sz w:val="28"/>
          <w:szCs w:val="28"/>
        </w:rPr>
        <w:t>页码</w:t>
      </w:r>
    </w:p>
    <w:p w14:paraId="1CE044D3" w14:textId="77777777" w:rsidR="00437D72" w:rsidRDefault="00437D72" w:rsidP="00437D72">
      <w:pPr>
        <w:pStyle w:val="a0"/>
        <w:rPr>
          <w:rFonts w:ascii="宋体" w:hAnsi="宋体" w:cs="宋体"/>
          <w:sz w:val="28"/>
          <w:szCs w:val="28"/>
        </w:rPr>
      </w:pPr>
      <w:r>
        <w:rPr>
          <w:rFonts w:ascii="宋体" w:hAnsi="宋体" w:cs="宋体" w:hint="eastAsia"/>
          <w:sz w:val="28"/>
          <w:szCs w:val="28"/>
        </w:rPr>
        <w:t>2、获得的荣誉及其他................................</w:t>
      </w:r>
      <w:r>
        <w:rPr>
          <w:rFonts w:ascii="宋体" w:hAnsi="宋体" w:cs="宋体" w:hint="eastAsia"/>
          <w:color w:val="FF0000"/>
          <w:sz w:val="28"/>
          <w:szCs w:val="28"/>
        </w:rPr>
        <w:t>页码</w:t>
      </w:r>
    </w:p>
    <w:p w14:paraId="62BD1DA7" w14:textId="77777777" w:rsidR="00437D72" w:rsidRDefault="00437D72" w:rsidP="00437D72">
      <w:pPr>
        <w:pStyle w:val="a0"/>
        <w:rPr>
          <w:rFonts w:ascii="宋体" w:hAnsi="宋体" w:cs="宋体"/>
          <w:b/>
          <w:bCs w:val="0"/>
          <w:sz w:val="28"/>
          <w:szCs w:val="28"/>
        </w:rPr>
      </w:pPr>
      <w:r>
        <w:rPr>
          <w:rFonts w:ascii="宋体" w:hAnsi="宋体" w:cs="宋体" w:hint="eastAsia"/>
          <w:b/>
          <w:bCs w:val="0"/>
          <w:sz w:val="28"/>
          <w:szCs w:val="28"/>
        </w:rPr>
        <w:t>四、同类项目市场业绩...............................</w:t>
      </w:r>
      <w:r>
        <w:rPr>
          <w:rFonts w:ascii="宋体" w:hAnsi="宋体" w:cs="宋体" w:hint="eastAsia"/>
          <w:b/>
          <w:bCs w:val="0"/>
          <w:color w:val="FF0000"/>
          <w:sz w:val="28"/>
          <w:szCs w:val="28"/>
        </w:rPr>
        <w:t>页码</w:t>
      </w:r>
    </w:p>
    <w:p w14:paraId="0C27890E" w14:textId="77777777" w:rsidR="00437D72" w:rsidRDefault="00437D72" w:rsidP="00437D72">
      <w:pPr>
        <w:pStyle w:val="a0"/>
        <w:rPr>
          <w:rFonts w:ascii="宋体" w:hAnsi="宋体" w:cs="宋体" w:hint="eastAsia"/>
          <w:b/>
          <w:bCs w:val="0"/>
          <w:color w:val="FF0000"/>
          <w:sz w:val="28"/>
          <w:szCs w:val="28"/>
        </w:rPr>
      </w:pPr>
      <w:r>
        <w:rPr>
          <w:rFonts w:ascii="宋体" w:hAnsi="宋体" w:cs="宋体" w:hint="eastAsia"/>
          <w:b/>
          <w:bCs w:val="0"/>
          <w:sz w:val="28"/>
          <w:szCs w:val="28"/>
        </w:rPr>
        <w:t>五、其他增值服务...................................</w:t>
      </w:r>
      <w:r>
        <w:rPr>
          <w:rFonts w:ascii="宋体" w:hAnsi="宋体" w:cs="宋体" w:hint="eastAsia"/>
          <w:b/>
          <w:bCs w:val="0"/>
          <w:color w:val="FF0000"/>
          <w:sz w:val="28"/>
          <w:szCs w:val="28"/>
        </w:rPr>
        <w:t>页码</w:t>
      </w:r>
    </w:p>
    <w:p w14:paraId="63C19B73" w14:textId="77777777" w:rsidR="00437D72" w:rsidRDefault="00437D72" w:rsidP="00437D72">
      <w:pPr>
        <w:pStyle w:val="a0"/>
        <w:rPr>
          <w:rFonts w:ascii="宋体" w:hAnsi="宋体" w:cs="宋体" w:hint="eastAsia"/>
          <w:b/>
          <w:bCs w:val="0"/>
          <w:sz w:val="28"/>
          <w:szCs w:val="28"/>
        </w:rPr>
      </w:pPr>
      <w:r>
        <w:rPr>
          <w:rFonts w:ascii="宋体" w:hAnsi="宋体" w:cs="宋体" w:hint="eastAsia"/>
          <w:b/>
          <w:bCs w:val="0"/>
          <w:sz w:val="28"/>
          <w:szCs w:val="28"/>
        </w:rPr>
        <w:t>六、承诺书........................................</w:t>
      </w:r>
      <w:r>
        <w:rPr>
          <w:rFonts w:ascii="宋体" w:hAnsi="宋体" w:cs="宋体" w:hint="eastAsia"/>
          <w:b/>
          <w:bCs w:val="0"/>
          <w:color w:val="FF0000"/>
          <w:sz w:val="28"/>
          <w:szCs w:val="28"/>
        </w:rPr>
        <w:t>页码</w:t>
      </w:r>
    </w:p>
    <w:p w14:paraId="157581EB" w14:textId="77777777" w:rsidR="00437D72" w:rsidRDefault="00437D72" w:rsidP="00437D72">
      <w:pPr>
        <w:pStyle w:val="a0"/>
        <w:rPr>
          <w:rFonts w:ascii="宋体" w:hAnsi="宋体" w:cs="宋体" w:hint="eastAsia"/>
          <w:b/>
          <w:bCs w:val="0"/>
          <w:sz w:val="28"/>
          <w:szCs w:val="28"/>
        </w:rPr>
      </w:pPr>
    </w:p>
    <w:p w14:paraId="5805C081" w14:textId="77777777" w:rsidR="00437D72" w:rsidRDefault="00437D72" w:rsidP="00437D72">
      <w:pPr>
        <w:pStyle w:val="a0"/>
        <w:rPr>
          <w:rFonts w:ascii="宋体" w:hAnsi="宋体" w:cs="宋体" w:hint="eastAsia"/>
          <w:b/>
          <w:bCs w:val="0"/>
          <w:sz w:val="28"/>
          <w:szCs w:val="28"/>
        </w:rPr>
      </w:pPr>
    </w:p>
    <w:p w14:paraId="6FB6EE2D" w14:textId="77777777" w:rsidR="00437D72" w:rsidRDefault="00437D72" w:rsidP="00437D72">
      <w:pPr>
        <w:pStyle w:val="a0"/>
        <w:rPr>
          <w:rFonts w:ascii="宋体" w:hAnsi="宋体" w:cs="宋体" w:hint="eastAsia"/>
          <w:b/>
          <w:bCs w:val="0"/>
          <w:sz w:val="28"/>
          <w:szCs w:val="28"/>
        </w:rPr>
      </w:pPr>
    </w:p>
    <w:p w14:paraId="57DC21F7" w14:textId="77777777" w:rsidR="00437D72" w:rsidRDefault="00437D72" w:rsidP="00437D72">
      <w:pPr>
        <w:pStyle w:val="a0"/>
        <w:rPr>
          <w:rFonts w:ascii="宋体" w:hAnsi="宋体" w:cs="宋体" w:hint="eastAsia"/>
          <w:b/>
          <w:bCs w:val="0"/>
          <w:sz w:val="28"/>
          <w:szCs w:val="28"/>
        </w:rPr>
      </w:pPr>
    </w:p>
    <w:p w14:paraId="330FF70B" w14:textId="77777777" w:rsidR="00437D72" w:rsidRDefault="00437D72" w:rsidP="00437D72">
      <w:pPr>
        <w:pStyle w:val="a0"/>
        <w:rPr>
          <w:rFonts w:ascii="宋体" w:hAnsi="宋体" w:cs="宋体" w:hint="eastAsia"/>
          <w:b/>
          <w:bCs w:val="0"/>
          <w:sz w:val="28"/>
          <w:szCs w:val="28"/>
        </w:rPr>
      </w:pPr>
    </w:p>
    <w:p w14:paraId="06853392" w14:textId="77777777" w:rsidR="00437D72" w:rsidRDefault="00437D72" w:rsidP="00437D72">
      <w:pPr>
        <w:pStyle w:val="a0"/>
        <w:rPr>
          <w:rFonts w:ascii="宋体" w:hAnsi="宋体" w:cs="宋体" w:hint="eastAsia"/>
          <w:b/>
          <w:bCs w:val="0"/>
          <w:sz w:val="28"/>
          <w:szCs w:val="28"/>
        </w:rPr>
      </w:pPr>
    </w:p>
    <w:p w14:paraId="3F1821F6" w14:textId="77777777" w:rsidR="00437D72" w:rsidRDefault="00437D72" w:rsidP="00437D72">
      <w:pPr>
        <w:pStyle w:val="a0"/>
        <w:rPr>
          <w:rFonts w:ascii="宋体" w:hAnsi="宋体" w:cs="宋体" w:hint="eastAsia"/>
          <w:b/>
          <w:bCs w:val="0"/>
          <w:sz w:val="28"/>
          <w:szCs w:val="28"/>
        </w:rPr>
      </w:pPr>
    </w:p>
    <w:p w14:paraId="1BDB9D81" w14:textId="77777777" w:rsidR="00437D72" w:rsidRDefault="00437D72" w:rsidP="00437D72">
      <w:pPr>
        <w:pStyle w:val="a0"/>
        <w:rPr>
          <w:rFonts w:ascii="宋体" w:hAnsi="宋体" w:cs="宋体" w:hint="eastAsia"/>
          <w:b/>
          <w:bCs w:val="0"/>
          <w:sz w:val="28"/>
          <w:szCs w:val="28"/>
        </w:rPr>
      </w:pPr>
    </w:p>
    <w:p w14:paraId="53362E1C" w14:textId="77777777" w:rsidR="00437D72" w:rsidRDefault="00437D72" w:rsidP="00437D72">
      <w:pPr>
        <w:pStyle w:val="a0"/>
        <w:rPr>
          <w:rFonts w:ascii="宋体" w:hAnsi="宋体" w:cs="宋体" w:hint="eastAsia"/>
          <w:b/>
          <w:bCs w:val="0"/>
          <w:sz w:val="28"/>
          <w:szCs w:val="28"/>
        </w:rPr>
      </w:pPr>
      <w:r>
        <w:rPr>
          <w:rFonts w:ascii="宋体" w:hAnsi="宋体" w:cs="宋体" w:hint="eastAsia"/>
          <w:b/>
          <w:bCs w:val="0"/>
          <w:sz w:val="28"/>
          <w:szCs w:val="28"/>
        </w:rPr>
        <w:lastRenderedPageBreak/>
        <w:t>一、项目报价</w:t>
      </w:r>
    </w:p>
    <w:tbl>
      <w:tblPr>
        <w:tblpPr w:leftFromText="180" w:rightFromText="180" w:vertAnchor="page" w:horzAnchor="page" w:tblpX="1942" w:tblpY="2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3426"/>
        <w:gridCol w:w="4101"/>
      </w:tblGrid>
      <w:tr w:rsidR="00437D72" w14:paraId="4015856B" w14:textId="77777777" w:rsidTr="00490CB5">
        <w:trPr>
          <w:trHeight w:val="677"/>
        </w:trPr>
        <w:tc>
          <w:tcPr>
            <w:tcW w:w="1485" w:type="dxa"/>
            <w:tcBorders>
              <w:top w:val="single" w:sz="4" w:space="0" w:color="auto"/>
              <w:left w:val="single" w:sz="4" w:space="0" w:color="auto"/>
              <w:bottom w:val="single" w:sz="4" w:space="0" w:color="auto"/>
              <w:right w:val="single" w:sz="4" w:space="0" w:color="auto"/>
              <w:tl2br w:val="nil"/>
              <w:tr2bl w:val="nil"/>
            </w:tcBorders>
            <w:vAlign w:val="center"/>
          </w:tcPr>
          <w:p w14:paraId="6093D69D" w14:textId="77777777" w:rsidR="00437D72" w:rsidRDefault="00437D72" w:rsidP="00490CB5">
            <w:pPr>
              <w:spacing w:line="440" w:lineRule="exact"/>
              <w:jc w:val="center"/>
              <w:rPr>
                <w:rFonts w:ascii="仿宋" w:eastAsia="仿宋" w:hAnsi="仿宋" w:hint="eastAsia"/>
                <w:b/>
                <w:bCs/>
                <w:sz w:val="24"/>
              </w:rPr>
            </w:pPr>
            <w:r>
              <w:rPr>
                <w:rFonts w:ascii="仿宋" w:eastAsia="仿宋" w:hAnsi="仿宋" w:hint="eastAsia"/>
                <w:b/>
                <w:bCs/>
                <w:sz w:val="24"/>
              </w:rPr>
              <w:t>服务年限</w:t>
            </w:r>
          </w:p>
        </w:tc>
        <w:tc>
          <w:tcPr>
            <w:tcW w:w="3426" w:type="dxa"/>
            <w:tcBorders>
              <w:top w:val="single" w:sz="4" w:space="0" w:color="auto"/>
              <w:left w:val="single" w:sz="4" w:space="0" w:color="auto"/>
              <w:bottom w:val="single" w:sz="4" w:space="0" w:color="auto"/>
              <w:right w:val="single" w:sz="4" w:space="0" w:color="auto"/>
              <w:tl2br w:val="nil"/>
              <w:tr2bl w:val="nil"/>
            </w:tcBorders>
            <w:vAlign w:val="center"/>
          </w:tcPr>
          <w:p w14:paraId="229D3B33" w14:textId="77777777" w:rsidR="00437D72" w:rsidRDefault="00437D72" w:rsidP="00490CB5">
            <w:pPr>
              <w:spacing w:line="440" w:lineRule="exact"/>
              <w:jc w:val="center"/>
              <w:rPr>
                <w:rFonts w:ascii="仿宋" w:eastAsia="仿宋" w:hAnsi="仿宋"/>
                <w:b/>
                <w:bCs/>
                <w:sz w:val="24"/>
              </w:rPr>
            </w:pPr>
            <w:r>
              <w:rPr>
                <w:rFonts w:ascii="仿宋" w:eastAsia="仿宋" w:hAnsi="仿宋" w:hint="eastAsia"/>
                <w:b/>
                <w:bCs/>
                <w:color w:val="FF0000"/>
                <w:sz w:val="24"/>
              </w:rPr>
              <w:t>维保设备资产总值（万元）</w:t>
            </w:r>
          </w:p>
        </w:tc>
        <w:tc>
          <w:tcPr>
            <w:tcW w:w="4101" w:type="dxa"/>
            <w:tcBorders>
              <w:top w:val="single" w:sz="4" w:space="0" w:color="auto"/>
              <w:left w:val="single" w:sz="4" w:space="0" w:color="auto"/>
              <w:bottom w:val="single" w:sz="4" w:space="0" w:color="auto"/>
              <w:right w:val="single" w:sz="4" w:space="0" w:color="auto"/>
              <w:tl2br w:val="nil"/>
              <w:tr2bl w:val="nil"/>
            </w:tcBorders>
            <w:vAlign w:val="center"/>
          </w:tcPr>
          <w:p w14:paraId="04F4D82A" w14:textId="77777777" w:rsidR="00437D72" w:rsidRDefault="00437D72" w:rsidP="00490CB5">
            <w:pPr>
              <w:spacing w:line="440" w:lineRule="exact"/>
              <w:jc w:val="center"/>
              <w:rPr>
                <w:rFonts w:ascii="仿宋" w:eastAsia="仿宋" w:hAnsi="仿宋"/>
                <w:b/>
                <w:bCs/>
                <w:sz w:val="24"/>
              </w:rPr>
            </w:pPr>
            <w:r>
              <w:rPr>
                <w:rFonts w:ascii="仿宋" w:eastAsia="仿宋" w:hAnsi="仿宋" w:hint="eastAsia"/>
                <w:b/>
                <w:bCs/>
                <w:sz w:val="24"/>
              </w:rPr>
              <w:t>最</w:t>
            </w:r>
            <w:proofErr w:type="gramStart"/>
            <w:r>
              <w:rPr>
                <w:rFonts w:ascii="仿宋" w:eastAsia="仿宋" w:hAnsi="仿宋" w:hint="eastAsia"/>
                <w:b/>
                <w:bCs/>
                <w:sz w:val="24"/>
              </w:rPr>
              <w:t>优惠总</w:t>
            </w:r>
            <w:proofErr w:type="gramEnd"/>
            <w:r>
              <w:rPr>
                <w:rFonts w:ascii="仿宋" w:eastAsia="仿宋" w:hAnsi="仿宋" w:hint="eastAsia"/>
                <w:b/>
                <w:bCs/>
                <w:sz w:val="24"/>
              </w:rPr>
              <w:t>报价（万元）</w:t>
            </w:r>
          </w:p>
        </w:tc>
      </w:tr>
      <w:tr w:rsidR="00437D72" w14:paraId="7D44C680" w14:textId="77777777" w:rsidTr="00490CB5">
        <w:trPr>
          <w:trHeight w:val="859"/>
        </w:trPr>
        <w:tc>
          <w:tcPr>
            <w:tcW w:w="1485" w:type="dxa"/>
            <w:tcBorders>
              <w:top w:val="single" w:sz="4" w:space="0" w:color="auto"/>
              <w:left w:val="single" w:sz="4" w:space="0" w:color="auto"/>
              <w:bottom w:val="single" w:sz="4" w:space="0" w:color="auto"/>
              <w:right w:val="single" w:sz="4" w:space="0" w:color="auto"/>
              <w:tl2br w:val="nil"/>
              <w:tr2bl w:val="nil"/>
            </w:tcBorders>
            <w:vAlign w:val="center"/>
          </w:tcPr>
          <w:p w14:paraId="14AC42A0" w14:textId="77777777" w:rsidR="00437D72" w:rsidRDefault="00437D72" w:rsidP="00490CB5">
            <w:pPr>
              <w:spacing w:line="440" w:lineRule="exact"/>
              <w:jc w:val="center"/>
              <w:rPr>
                <w:rFonts w:ascii="仿宋" w:eastAsia="仿宋" w:hAnsi="仿宋" w:hint="eastAsia"/>
                <w:sz w:val="24"/>
              </w:rPr>
            </w:pPr>
            <w:r>
              <w:rPr>
                <w:rFonts w:ascii="仿宋" w:eastAsia="仿宋" w:hAnsi="仿宋" w:hint="eastAsia"/>
                <w:sz w:val="24"/>
              </w:rPr>
              <w:t>1年</w:t>
            </w:r>
          </w:p>
        </w:tc>
        <w:tc>
          <w:tcPr>
            <w:tcW w:w="3426" w:type="dxa"/>
            <w:tcBorders>
              <w:top w:val="single" w:sz="4" w:space="0" w:color="auto"/>
              <w:left w:val="single" w:sz="4" w:space="0" w:color="auto"/>
              <w:bottom w:val="single" w:sz="4" w:space="0" w:color="auto"/>
              <w:right w:val="single" w:sz="4" w:space="0" w:color="auto"/>
              <w:tl2br w:val="nil"/>
              <w:tr2bl w:val="nil"/>
            </w:tcBorders>
            <w:vAlign w:val="center"/>
          </w:tcPr>
          <w:p w14:paraId="2F84A50E" w14:textId="77777777" w:rsidR="00437D72" w:rsidRDefault="00437D72" w:rsidP="00490CB5">
            <w:pPr>
              <w:spacing w:line="440" w:lineRule="exact"/>
              <w:jc w:val="center"/>
              <w:rPr>
                <w:rFonts w:ascii="仿宋" w:eastAsia="仿宋" w:hAnsi="仿宋" w:hint="eastAsia"/>
                <w:sz w:val="24"/>
              </w:rPr>
            </w:pPr>
          </w:p>
        </w:tc>
        <w:tc>
          <w:tcPr>
            <w:tcW w:w="4101" w:type="dxa"/>
            <w:tcBorders>
              <w:top w:val="single" w:sz="4" w:space="0" w:color="auto"/>
              <w:left w:val="single" w:sz="4" w:space="0" w:color="auto"/>
              <w:bottom w:val="single" w:sz="4" w:space="0" w:color="auto"/>
              <w:right w:val="single" w:sz="4" w:space="0" w:color="auto"/>
              <w:tl2br w:val="nil"/>
              <w:tr2bl w:val="nil"/>
            </w:tcBorders>
            <w:vAlign w:val="center"/>
          </w:tcPr>
          <w:p w14:paraId="0EBCD504" w14:textId="77777777" w:rsidR="00437D72" w:rsidRDefault="00437D72" w:rsidP="00490CB5">
            <w:pPr>
              <w:spacing w:line="440" w:lineRule="exact"/>
              <w:jc w:val="center"/>
              <w:rPr>
                <w:rFonts w:ascii="仿宋" w:eastAsia="仿宋" w:hAnsi="仿宋"/>
                <w:sz w:val="24"/>
              </w:rPr>
            </w:pPr>
          </w:p>
        </w:tc>
      </w:tr>
      <w:tr w:rsidR="00437D72" w14:paraId="4AFE9C72" w14:textId="77777777" w:rsidTr="00490CB5">
        <w:trPr>
          <w:trHeight w:val="1024"/>
        </w:trPr>
        <w:tc>
          <w:tcPr>
            <w:tcW w:w="1485" w:type="dxa"/>
            <w:tcBorders>
              <w:top w:val="single" w:sz="4" w:space="0" w:color="auto"/>
              <w:left w:val="single" w:sz="4" w:space="0" w:color="auto"/>
              <w:bottom w:val="single" w:sz="4" w:space="0" w:color="auto"/>
              <w:right w:val="single" w:sz="4" w:space="0" w:color="auto"/>
              <w:tl2br w:val="nil"/>
              <w:tr2bl w:val="nil"/>
            </w:tcBorders>
            <w:vAlign w:val="center"/>
          </w:tcPr>
          <w:p w14:paraId="52802AB7" w14:textId="77777777" w:rsidR="00437D72" w:rsidRDefault="00437D72" w:rsidP="00490CB5">
            <w:pPr>
              <w:spacing w:line="440" w:lineRule="exact"/>
              <w:jc w:val="center"/>
              <w:rPr>
                <w:rFonts w:ascii="仿宋" w:eastAsia="仿宋" w:hAnsi="仿宋" w:hint="eastAsia"/>
                <w:sz w:val="24"/>
              </w:rPr>
            </w:pPr>
            <w:r>
              <w:rPr>
                <w:rFonts w:ascii="仿宋" w:eastAsia="仿宋" w:hAnsi="仿宋" w:hint="eastAsia"/>
                <w:b/>
                <w:bCs/>
                <w:sz w:val="24"/>
              </w:rPr>
              <w:t>报价计算 公式及说明</w:t>
            </w:r>
          </w:p>
        </w:tc>
        <w:tc>
          <w:tcPr>
            <w:tcW w:w="752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9F37F08" w14:textId="77777777" w:rsidR="00437D72" w:rsidRDefault="00437D72" w:rsidP="00490CB5">
            <w:pPr>
              <w:spacing w:line="440" w:lineRule="exact"/>
              <w:jc w:val="center"/>
            </w:pPr>
          </w:p>
          <w:p w14:paraId="2D5D1380" w14:textId="77777777" w:rsidR="00437D72" w:rsidRDefault="00437D72" w:rsidP="00490CB5">
            <w:pPr>
              <w:pStyle w:val="a0"/>
            </w:pPr>
          </w:p>
          <w:p w14:paraId="66C1D4D0" w14:textId="77777777" w:rsidR="00437D72" w:rsidRDefault="00437D72" w:rsidP="00490CB5">
            <w:pPr>
              <w:pStyle w:val="a0"/>
            </w:pPr>
          </w:p>
          <w:p w14:paraId="350E1C0F" w14:textId="77777777" w:rsidR="00437D72" w:rsidRDefault="00437D72" w:rsidP="00490CB5">
            <w:pPr>
              <w:pStyle w:val="a0"/>
            </w:pPr>
          </w:p>
          <w:p w14:paraId="795745E2" w14:textId="77777777" w:rsidR="00437D72" w:rsidRDefault="00437D72" w:rsidP="00490CB5">
            <w:pPr>
              <w:pStyle w:val="a0"/>
            </w:pPr>
          </w:p>
          <w:p w14:paraId="2420F886" w14:textId="77777777" w:rsidR="00437D72" w:rsidRDefault="00437D72" w:rsidP="00490CB5">
            <w:pPr>
              <w:pStyle w:val="a0"/>
            </w:pPr>
          </w:p>
          <w:p w14:paraId="1FEAE541" w14:textId="77777777" w:rsidR="00437D72" w:rsidRDefault="00437D72" w:rsidP="00490CB5">
            <w:pPr>
              <w:pStyle w:val="a0"/>
            </w:pPr>
          </w:p>
          <w:p w14:paraId="1169A769" w14:textId="77777777" w:rsidR="00437D72" w:rsidRDefault="00437D72" w:rsidP="00490CB5">
            <w:pPr>
              <w:pStyle w:val="a0"/>
            </w:pPr>
          </w:p>
          <w:p w14:paraId="1D4834D9" w14:textId="77777777" w:rsidR="00437D72" w:rsidRDefault="00437D72" w:rsidP="00490CB5">
            <w:pPr>
              <w:pStyle w:val="a0"/>
            </w:pPr>
          </w:p>
          <w:p w14:paraId="76202A2B" w14:textId="77777777" w:rsidR="00437D72" w:rsidRDefault="00437D72" w:rsidP="00490CB5">
            <w:pPr>
              <w:pStyle w:val="a0"/>
            </w:pPr>
          </w:p>
        </w:tc>
      </w:tr>
      <w:tr w:rsidR="00437D72" w14:paraId="7BA6DFDB" w14:textId="77777777" w:rsidTr="00490CB5">
        <w:trPr>
          <w:trHeight w:val="1024"/>
        </w:trPr>
        <w:tc>
          <w:tcPr>
            <w:tcW w:w="1485" w:type="dxa"/>
            <w:tcBorders>
              <w:top w:val="single" w:sz="4" w:space="0" w:color="auto"/>
              <w:left w:val="single" w:sz="4" w:space="0" w:color="auto"/>
              <w:bottom w:val="single" w:sz="4" w:space="0" w:color="auto"/>
              <w:right w:val="single" w:sz="4" w:space="0" w:color="auto"/>
              <w:tl2br w:val="nil"/>
              <w:tr2bl w:val="nil"/>
            </w:tcBorders>
            <w:vAlign w:val="center"/>
          </w:tcPr>
          <w:p w14:paraId="24C49FC0" w14:textId="77777777" w:rsidR="00437D72" w:rsidRDefault="00437D72" w:rsidP="00490CB5">
            <w:pPr>
              <w:spacing w:line="440" w:lineRule="exact"/>
              <w:jc w:val="center"/>
              <w:rPr>
                <w:rFonts w:ascii="仿宋" w:eastAsia="仿宋" w:hAnsi="仿宋" w:hint="eastAsia"/>
                <w:b/>
                <w:bCs/>
                <w:sz w:val="24"/>
              </w:rPr>
            </w:pPr>
            <w:r>
              <w:rPr>
                <w:rFonts w:ascii="仿宋" w:eastAsia="仿宋" w:hAnsi="仿宋" w:hint="eastAsia"/>
                <w:b/>
                <w:bCs/>
                <w:sz w:val="24"/>
              </w:rPr>
              <w:t>总报价中包含的内容及不包含的内容说明</w:t>
            </w:r>
          </w:p>
        </w:tc>
        <w:tc>
          <w:tcPr>
            <w:tcW w:w="7527"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6315687" w14:textId="77777777" w:rsidR="00437D72" w:rsidRDefault="00437D72" w:rsidP="00490CB5">
            <w:pPr>
              <w:pStyle w:val="a0"/>
              <w:spacing w:line="440" w:lineRule="exact"/>
              <w:rPr>
                <w:color w:val="FF0000"/>
              </w:rPr>
            </w:pPr>
            <w:r>
              <w:rPr>
                <w:rFonts w:ascii="仿宋" w:eastAsia="仿宋" w:hAnsi="仿宋" w:hint="eastAsia"/>
                <w:b/>
                <w:sz w:val="28"/>
              </w:rPr>
              <w:t>总报价中包含：</w:t>
            </w:r>
            <w:r>
              <w:rPr>
                <w:rFonts w:ascii="仿宋_GB2312" w:eastAsia="仿宋_GB2312" w:hAnsi="仿宋_GB2312" w:cs="仿宋_GB2312" w:hint="eastAsia"/>
                <w:bCs w:val="0"/>
                <w:color w:val="FF0000"/>
                <w:sz w:val="28"/>
              </w:rPr>
              <w:t>如1.驻场人员工资绩效、社保费、差旅费；2.工牌、工服费；3.质控费；4...</w:t>
            </w:r>
          </w:p>
          <w:p w14:paraId="4DD14159" w14:textId="77777777" w:rsidR="00437D72" w:rsidRDefault="00437D72" w:rsidP="00490CB5">
            <w:pPr>
              <w:pStyle w:val="a0"/>
              <w:spacing w:line="440" w:lineRule="exact"/>
              <w:rPr>
                <w:rFonts w:ascii="仿宋" w:eastAsia="仿宋" w:hAnsi="仿宋"/>
                <w:b/>
                <w:color w:val="FF0000"/>
                <w:sz w:val="28"/>
              </w:rPr>
            </w:pPr>
            <w:r>
              <w:rPr>
                <w:rFonts w:ascii="仿宋" w:eastAsia="仿宋" w:hAnsi="仿宋" w:hint="eastAsia"/>
                <w:b/>
                <w:sz w:val="28"/>
              </w:rPr>
              <w:t>总报价中不包含：</w:t>
            </w:r>
            <w:r>
              <w:rPr>
                <w:rFonts w:ascii="仿宋" w:eastAsia="仿宋" w:hAnsi="仿宋" w:hint="eastAsia"/>
                <w:bCs w:val="0"/>
                <w:color w:val="FF0000"/>
                <w:sz w:val="28"/>
              </w:rPr>
              <w:t>如1.计量费，2.</w:t>
            </w:r>
            <w:proofErr w:type="gramStart"/>
            <w:r>
              <w:rPr>
                <w:rFonts w:ascii="仿宋" w:eastAsia="仿宋" w:hAnsi="仿宋" w:hint="eastAsia"/>
                <w:bCs w:val="0"/>
                <w:color w:val="FF0000"/>
                <w:sz w:val="28"/>
              </w:rPr>
              <w:t>..</w:t>
            </w:r>
            <w:proofErr w:type="gramEnd"/>
            <w:r>
              <w:rPr>
                <w:rFonts w:ascii="仿宋" w:eastAsia="仿宋" w:hAnsi="仿宋" w:hint="eastAsia"/>
                <w:bCs w:val="0"/>
                <w:color w:val="FF0000"/>
                <w:sz w:val="28"/>
              </w:rPr>
              <w:t>（有不包含的零配件和易耗品需尽量详细列明目录，若零配件种类较多可此表后单独附页列明）</w:t>
            </w:r>
          </w:p>
          <w:p w14:paraId="6FC4D808" w14:textId="77777777" w:rsidR="00437D72" w:rsidRDefault="00437D72" w:rsidP="00490CB5">
            <w:pPr>
              <w:pStyle w:val="a0"/>
              <w:spacing w:line="440" w:lineRule="exact"/>
            </w:pPr>
          </w:p>
          <w:p w14:paraId="6DA0AFE7" w14:textId="77777777" w:rsidR="00437D72" w:rsidRDefault="00437D72" w:rsidP="00490CB5">
            <w:pPr>
              <w:pStyle w:val="a0"/>
              <w:spacing w:line="440" w:lineRule="exact"/>
            </w:pPr>
          </w:p>
          <w:p w14:paraId="48891AA4" w14:textId="77777777" w:rsidR="00437D72" w:rsidRDefault="00437D72" w:rsidP="00490CB5">
            <w:pPr>
              <w:pStyle w:val="a0"/>
              <w:spacing w:line="440" w:lineRule="exact"/>
            </w:pPr>
          </w:p>
          <w:p w14:paraId="4ECFEACE" w14:textId="77777777" w:rsidR="00437D72" w:rsidRDefault="00437D72" w:rsidP="00490CB5">
            <w:pPr>
              <w:pStyle w:val="a0"/>
              <w:spacing w:line="440" w:lineRule="exact"/>
            </w:pPr>
          </w:p>
          <w:p w14:paraId="196FC9E3" w14:textId="77777777" w:rsidR="00437D72" w:rsidRDefault="00437D72" w:rsidP="00490CB5">
            <w:pPr>
              <w:pStyle w:val="a0"/>
              <w:spacing w:line="440" w:lineRule="exact"/>
            </w:pPr>
          </w:p>
          <w:p w14:paraId="70A0D644" w14:textId="77777777" w:rsidR="00437D72" w:rsidRDefault="00437D72" w:rsidP="00490CB5">
            <w:pPr>
              <w:pStyle w:val="a0"/>
              <w:spacing w:line="440" w:lineRule="exact"/>
            </w:pPr>
          </w:p>
          <w:p w14:paraId="6548CF82" w14:textId="77777777" w:rsidR="00437D72" w:rsidRDefault="00437D72" w:rsidP="00490CB5">
            <w:pPr>
              <w:pStyle w:val="a0"/>
              <w:spacing w:line="440" w:lineRule="exact"/>
            </w:pPr>
          </w:p>
          <w:p w14:paraId="354DA224" w14:textId="77777777" w:rsidR="00437D72" w:rsidRDefault="00437D72" w:rsidP="00490CB5">
            <w:pPr>
              <w:pStyle w:val="a0"/>
              <w:spacing w:line="440" w:lineRule="exact"/>
            </w:pPr>
          </w:p>
          <w:p w14:paraId="7E5218D7" w14:textId="77777777" w:rsidR="00437D72" w:rsidRDefault="00437D72" w:rsidP="00490CB5">
            <w:pPr>
              <w:pStyle w:val="a0"/>
              <w:spacing w:line="440" w:lineRule="exact"/>
            </w:pPr>
          </w:p>
          <w:p w14:paraId="2E8FE12C" w14:textId="77777777" w:rsidR="00437D72" w:rsidRDefault="00437D72" w:rsidP="00490CB5">
            <w:pPr>
              <w:pStyle w:val="a0"/>
              <w:spacing w:line="440" w:lineRule="exact"/>
            </w:pPr>
          </w:p>
          <w:p w14:paraId="60BE3291" w14:textId="77777777" w:rsidR="00437D72" w:rsidRDefault="00437D72" w:rsidP="00490CB5">
            <w:pPr>
              <w:pStyle w:val="a0"/>
              <w:spacing w:line="440" w:lineRule="exact"/>
            </w:pPr>
            <w:r>
              <w:rPr>
                <w:rFonts w:ascii="仿宋" w:eastAsia="仿宋" w:hAnsi="仿宋" w:hint="eastAsia"/>
                <w:color w:val="FF0000"/>
                <w:sz w:val="28"/>
              </w:rPr>
              <w:t>（注：未列明的如果双方理解有歧义的零配件、易耗品或耗材等，工作过程中双方协商解决）</w:t>
            </w:r>
          </w:p>
        </w:tc>
      </w:tr>
    </w:tbl>
    <w:p w14:paraId="4BE6C613" w14:textId="77777777" w:rsidR="00437D72" w:rsidRDefault="00437D72" w:rsidP="00437D72">
      <w:pPr>
        <w:pStyle w:val="a0"/>
        <w:rPr>
          <w:rFonts w:ascii="宋体" w:hAnsi="宋体" w:cs="宋体" w:hint="eastAsia"/>
          <w:b/>
          <w:bCs w:val="0"/>
          <w:sz w:val="28"/>
          <w:szCs w:val="28"/>
        </w:rPr>
      </w:pPr>
    </w:p>
    <w:p w14:paraId="6F49A7EF" w14:textId="77777777" w:rsidR="00437D72" w:rsidRDefault="00437D72" w:rsidP="00437D72">
      <w:pPr>
        <w:pStyle w:val="a0"/>
        <w:rPr>
          <w:rFonts w:ascii="宋体" w:hAnsi="宋体" w:cs="宋体" w:hint="eastAsia"/>
          <w:b/>
          <w:bCs w:val="0"/>
          <w:sz w:val="28"/>
          <w:szCs w:val="28"/>
        </w:rPr>
      </w:pPr>
      <w:r>
        <w:rPr>
          <w:rFonts w:ascii="宋体" w:hAnsi="宋体" w:cs="宋体" w:hint="eastAsia"/>
          <w:b/>
          <w:bCs w:val="0"/>
          <w:sz w:val="28"/>
          <w:szCs w:val="28"/>
        </w:rPr>
        <w:lastRenderedPageBreak/>
        <w:t>二、服务方案</w:t>
      </w:r>
    </w:p>
    <w:p w14:paraId="77BC5E47" w14:textId="77777777" w:rsidR="00437D72" w:rsidRDefault="00437D72" w:rsidP="00437D72">
      <w:pPr>
        <w:pStyle w:val="a0"/>
        <w:rPr>
          <w:rFonts w:ascii="宋体" w:hAnsi="宋体" w:cs="宋体" w:hint="eastAsia"/>
          <w:sz w:val="28"/>
          <w:szCs w:val="28"/>
        </w:rPr>
      </w:pPr>
      <w:r>
        <w:rPr>
          <w:rFonts w:ascii="宋体" w:hAnsi="宋体" w:cs="宋体" w:hint="eastAsia"/>
          <w:sz w:val="28"/>
          <w:szCs w:val="28"/>
        </w:rPr>
        <w:t>1、可提供的驻场人员及软硬件设施</w:t>
      </w:r>
    </w:p>
    <w:p w14:paraId="1079BDB6" w14:textId="77777777" w:rsidR="00437D72" w:rsidRDefault="00437D72" w:rsidP="00437D72">
      <w:pPr>
        <w:pStyle w:val="a0"/>
        <w:rPr>
          <w:rFonts w:ascii="楷体_GB2312" w:eastAsia="楷体_GB2312" w:hAnsi="楷体_GB2312" w:cs="楷体_GB2312" w:hint="eastAsia"/>
          <w:b/>
          <w:bCs w:val="0"/>
          <w:sz w:val="22"/>
          <w:szCs w:val="22"/>
        </w:rPr>
      </w:pPr>
      <w:r>
        <w:rPr>
          <w:rFonts w:ascii="楷体_GB2312" w:eastAsia="楷体_GB2312" w:hAnsi="楷体_GB2312" w:cs="楷体_GB2312" w:hint="eastAsia"/>
          <w:b/>
          <w:bCs w:val="0"/>
        </w:rPr>
        <w:t>（1）驻场人员</w:t>
      </w:r>
      <w:r>
        <w:rPr>
          <w:rFonts w:ascii="楷体_GB2312" w:eastAsia="楷体_GB2312" w:hAnsi="楷体_GB2312" w:cs="楷体_GB2312" w:hint="eastAsia"/>
          <w:color w:val="FF0000"/>
          <w:sz w:val="22"/>
          <w:szCs w:val="22"/>
        </w:rPr>
        <w:t>（人员相关学历、职称、证书等附在本列表后面，行数</w:t>
      </w:r>
      <w:proofErr w:type="gramStart"/>
      <w:r>
        <w:rPr>
          <w:rFonts w:ascii="楷体_GB2312" w:eastAsia="楷体_GB2312" w:hAnsi="楷体_GB2312" w:cs="楷体_GB2312" w:hint="eastAsia"/>
          <w:color w:val="FF0000"/>
          <w:sz w:val="22"/>
          <w:szCs w:val="22"/>
        </w:rPr>
        <w:t>不够可</w:t>
      </w:r>
      <w:proofErr w:type="gramEnd"/>
      <w:r>
        <w:rPr>
          <w:rFonts w:ascii="楷体_GB2312" w:eastAsia="楷体_GB2312" w:hAnsi="楷体_GB2312" w:cs="楷体_GB2312" w:hint="eastAsia"/>
          <w:color w:val="FF0000"/>
          <w:sz w:val="22"/>
          <w:szCs w:val="22"/>
        </w:rPr>
        <w:t>自行增加）</w:t>
      </w:r>
    </w:p>
    <w:tbl>
      <w:tblPr>
        <w:tblStyle w:val="a9"/>
        <w:tblW w:w="0" w:type="auto"/>
        <w:tblInd w:w="0" w:type="dxa"/>
        <w:tblLayout w:type="fixed"/>
        <w:tblLook w:val="0000" w:firstRow="0" w:lastRow="0" w:firstColumn="0" w:lastColumn="0" w:noHBand="0" w:noVBand="0"/>
      </w:tblPr>
      <w:tblGrid>
        <w:gridCol w:w="774"/>
        <w:gridCol w:w="1223"/>
        <w:gridCol w:w="830"/>
        <w:gridCol w:w="771"/>
        <w:gridCol w:w="847"/>
        <w:gridCol w:w="797"/>
        <w:gridCol w:w="1292"/>
        <w:gridCol w:w="2213"/>
      </w:tblGrid>
      <w:tr w:rsidR="00437D72" w14:paraId="20949639" w14:textId="77777777" w:rsidTr="00490CB5">
        <w:trPr>
          <w:trHeight w:val="57"/>
        </w:trPr>
        <w:tc>
          <w:tcPr>
            <w:tcW w:w="774" w:type="dxa"/>
            <w:vAlign w:val="center"/>
          </w:tcPr>
          <w:p w14:paraId="296FA298"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序号</w:t>
            </w:r>
          </w:p>
        </w:tc>
        <w:tc>
          <w:tcPr>
            <w:tcW w:w="1223" w:type="dxa"/>
            <w:vAlign w:val="center"/>
          </w:tcPr>
          <w:p w14:paraId="3ABD72E4"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岗位</w:t>
            </w:r>
          </w:p>
        </w:tc>
        <w:tc>
          <w:tcPr>
            <w:tcW w:w="830" w:type="dxa"/>
            <w:vAlign w:val="center"/>
          </w:tcPr>
          <w:p w14:paraId="10ED6E39"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姓名</w:t>
            </w:r>
          </w:p>
        </w:tc>
        <w:tc>
          <w:tcPr>
            <w:tcW w:w="771" w:type="dxa"/>
            <w:vAlign w:val="center"/>
          </w:tcPr>
          <w:p w14:paraId="7FAA2891"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性别</w:t>
            </w:r>
          </w:p>
        </w:tc>
        <w:tc>
          <w:tcPr>
            <w:tcW w:w="847" w:type="dxa"/>
            <w:vAlign w:val="center"/>
          </w:tcPr>
          <w:p w14:paraId="3DE334CB"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年龄</w:t>
            </w:r>
          </w:p>
        </w:tc>
        <w:tc>
          <w:tcPr>
            <w:tcW w:w="797" w:type="dxa"/>
            <w:vAlign w:val="center"/>
          </w:tcPr>
          <w:p w14:paraId="506D1BCC"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学历</w:t>
            </w:r>
          </w:p>
        </w:tc>
        <w:tc>
          <w:tcPr>
            <w:tcW w:w="1292" w:type="dxa"/>
            <w:vAlign w:val="center"/>
          </w:tcPr>
          <w:p w14:paraId="04D048F7"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职称</w:t>
            </w:r>
          </w:p>
        </w:tc>
        <w:tc>
          <w:tcPr>
            <w:tcW w:w="2213" w:type="dxa"/>
            <w:vAlign w:val="center"/>
          </w:tcPr>
          <w:p w14:paraId="458BD5C4"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取得的有关资质、培训证书等</w:t>
            </w:r>
          </w:p>
        </w:tc>
      </w:tr>
      <w:tr w:rsidR="00437D72" w14:paraId="5C76C643" w14:textId="77777777" w:rsidTr="00490CB5">
        <w:trPr>
          <w:trHeight w:val="57"/>
        </w:trPr>
        <w:tc>
          <w:tcPr>
            <w:tcW w:w="774" w:type="dxa"/>
            <w:vAlign w:val="center"/>
          </w:tcPr>
          <w:p w14:paraId="7F53D043" w14:textId="77777777" w:rsidR="00437D72" w:rsidRDefault="00437D72" w:rsidP="00490CB5">
            <w:pPr>
              <w:pStyle w:val="a0"/>
              <w:jc w:val="center"/>
              <w:rPr>
                <w:rFonts w:ascii="仿宋_GB2312" w:eastAsia="仿宋_GB2312" w:hAnsi="仿宋_GB2312" w:cs="仿宋_GB2312"/>
              </w:rPr>
            </w:pPr>
            <w:r>
              <w:rPr>
                <w:rFonts w:ascii="仿宋_GB2312" w:eastAsia="仿宋_GB2312" w:hAnsi="仿宋_GB2312" w:cs="仿宋_GB2312" w:hint="eastAsia"/>
              </w:rPr>
              <w:t>1</w:t>
            </w:r>
          </w:p>
        </w:tc>
        <w:tc>
          <w:tcPr>
            <w:tcW w:w="1223" w:type="dxa"/>
            <w:vAlign w:val="center"/>
          </w:tcPr>
          <w:p w14:paraId="4D698616" w14:textId="77777777" w:rsidR="00437D72" w:rsidRDefault="00437D72" w:rsidP="00490CB5">
            <w:pPr>
              <w:pStyle w:val="a0"/>
              <w:jc w:val="center"/>
              <w:rPr>
                <w:rFonts w:ascii="仿宋_GB2312" w:eastAsia="仿宋_GB2312" w:hAnsi="仿宋_GB2312" w:cs="仿宋_GB2312"/>
              </w:rPr>
            </w:pPr>
          </w:p>
        </w:tc>
        <w:tc>
          <w:tcPr>
            <w:tcW w:w="830" w:type="dxa"/>
            <w:vAlign w:val="center"/>
          </w:tcPr>
          <w:p w14:paraId="6449DB9F" w14:textId="77777777" w:rsidR="00437D72" w:rsidRDefault="00437D72" w:rsidP="00490CB5">
            <w:pPr>
              <w:pStyle w:val="a0"/>
              <w:jc w:val="center"/>
              <w:rPr>
                <w:rFonts w:ascii="仿宋_GB2312" w:eastAsia="仿宋_GB2312" w:hAnsi="仿宋_GB2312" w:cs="仿宋_GB2312" w:hint="eastAsia"/>
              </w:rPr>
            </w:pPr>
          </w:p>
        </w:tc>
        <w:tc>
          <w:tcPr>
            <w:tcW w:w="771" w:type="dxa"/>
            <w:vAlign w:val="center"/>
          </w:tcPr>
          <w:p w14:paraId="007B569B" w14:textId="77777777" w:rsidR="00437D72" w:rsidRDefault="00437D72" w:rsidP="00490CB5">
            <w:pPr>
              <w:pStyle w:val="a0"/>
              <w:jc w:val="center"/>
              <w:rPr>
                <w:rFonts w:ascii="仿宋_GB2312" w:eastAsia="仿宋_GB2312" w:hAnsi="仿宋_GB2312" w:cs="仿宋_GB2312" w:hint="eastAsia"/>
              </w:rPr>
            </w:pPr>
          </w:p>
        </w:tc>
        <w:tc>
          <w:tcPr>
            <w:tcW w:w="847" w:type="dxa"/>
            <w:vAlign w:val="center"/>
          </w:tcPr>
          <w:p w14:paraId="16B624BE" w14:textId="77777777" w:rsidR="00437D72" w:rsidRDefault="00437D72" w:rsidP="00490CB5">
            <w:pPr>
              <w:pStyle w:val="a0"/>
              <w:jc w:val="center"/>
              <w:rPr>
                <w:rFonts w:ascii="仿宋_GB2312" w:eastAsia="仿宋_GB2312" w:hAnsi="仿宋_GB2312" w:cs="仿宋_GB2312" w:hint="eastAsia"/>
              </w:rPr>
            </w:pPr>
          </w:p>
        </w:tc>
        <w:tc>
          <w:tcPr>
            <w:tcW w:w="797" w:type="dxa"/>
            <w:vAlign w:val="center"/>
          </w:tcPr>
          <w:p w14:paraId="64AC5BD9" w14:textId="77777777" w:rsidR="00437D72" w:rsidRDefault="00437D72" w:rsidP="00490CB5">
            <w:pPr>
              <w:pStyle w:val="a0"/>
              <w:jc w:val="center"/>
              <w:rPr>
                <w:rFonts w:ascii="仿宋_GB2312" w:eastAsia="仿宋_GB2312" w:hAnsi="仿宋_GB2312" w:cs="仿宋_GB2312" w:hint="eastAsia"/>
              </w:rPr>
            </w:pPr>
          </w:p>
        </w:tc>
        <w:tc>
          <w:tcPr>
            <w:tcW w:w="1292" w:type="dxa"/>
            <w:vAlign w:val="center"/>
          </w:tcPr>
          <w:p w14:paraId="434C7C78" w14:textId="77777777" w:rsidR="00437D72" w:rsidRDefault="00437D72" w:rsidP="00490CB5">
            <w:pPr>
              <w:pStyle w:val="a0"/>
              <w:jc w:val="center"/>
              <w:rPr>
                <w:rFonts w:ascii="仿宋_GB2312" w:eastAsia="仿宋_GB2312" w:hAnsi="仿宋_GB2312" w:cs="仿宋_GB2312" w:hint="eastAsia"/>
              </w:rPr>
            </w:pPr>
          </w:p>
        </w:tc>
        <w:tc>
          <w:tcPr>
            <w:tcW w:w="2213" w:type="dxa"/>
            <w:vAlign w:val="center"/>
          </w:tcPr>
          <w:p w14:paraId="684FE7A6" w14:textId="77777777" w:rsidR="00437D72" w:rsidRDefault="00437D72" w:rsidP="00490CB5">
            <w:pPr>
              <w:pStyle w:val="a0"/>
              <w:jc w:val="center"/>
              <w:rPr>
                <w:rFonts w:ascii="仿宋_GB2312" w:eastAsia="仿宋_GB2312" w:hAnsi="仿宋_GB2312" w:cs="仿宋_GB2312" w:hint="eastAsia"/>
              </w:rPr>
            </w:pPr>
          </w:p>
        </w:tc>
      </w:tr>
      <w:tr w:rsidR="00437D72" w14:paraId="60F0F9DF" w14:textId="77777777" w:rsidTr="00490CB5">
        <w:trPr>
          <w:trHeight w:val="57"/>
        </w:trPr>
        <w:tc>
          <w:tcPr>
            <w:tcW w:w="774" w:type="dxa"/>
            <w:vAlign w:val="center"/>
          </w:tcPr>
          <w:p w14:paraId="53A0D4F3" w14:textId="77777777" w:rsidR="00437D72" w:rsidRDefault="00437D72" w:rsidP="00490CB5">
            <w:pPr>
              <w:pStyle w:val="a0"/>
              <w:jc w:val="center"/>
              <w:rPr>
                <w:rFonts w:ascii="仿宋_GB2312" w:eastAsia="仿宋_GB2312" w:hAnsi="仿宋_GB2312" w:cs="仿宋_GB2312"/>
              </w:rPr>
            </w:pPr>
            <w:r>
              <w:rPr>
                <w:rFonts w:ascii="仿宋_GB2312" w:eastAsia="仿宋_GB2312" w:hAnsi="仿宋_GB2312" w:cs="仿宋_GB2312" w:hint="eastAsia"/>
              </w:rPr>
              <w:t>2</w:t>
            </w:r>
          </w:p>
        </w:tc>
        <w:tc>
          <w:tcPr>
            <w:tcW w:w="1223" w:type="dxa"/>
            <w:vAlign w:val="center"/>
          </w:tcPr>
          <w:p w14:paraId="5C165B99" w14:textId="77777777" w:rsidR="00437D72" w:rsidRDefault="00437D72" w:rsidP="00490CB5">
            <w:pPr>
              <w:pStyle w:val="a0"/>
              <w:jc w:val="center"/>
              <w:rPr>
                <w:rFonts w:ascii="仿宋_GB2312" w:eastAsia="仿宋_GB2312" w:hAnsi="仿宋_GB2312" w:cs="仿宋_GB2312" w:hint="eastAsia"/>
              </w:rPr>
            </w:pPr>
          </w:p>
        </w:tc>
        <w:tc>
          <w:tcPr>
            <w:tcW w:w="830" w:type="dxa"/>
            <w:vAlign w:val="center"/>
          </w:tcPr>
          <w:p w14:paraId="60C4D6F2" w14:textId="77777777" w:rsidR="00437D72" w:rsidRDefault="00437D72" w:rsidP="00490CB5">
            <w:pPr>
              <w:pStyle w:val="a0"/>
              <w:jc w:val="center"/>
              <w:rPr>
                <w:rFonts w:ascii="仿宋_GB2312" w:eastAsia="仿宋_GB2312" w:hAnsi="仿宋_GB2312" w:cs="仿宋_GB2312" w:hint="eastAsia"/>
              </w:rPr>
            </w:pPr>
          </w:p>
        </w:tc>
        <w:tc>
          <w:tcPr>
            <w:tcW w:w="771" w:type="dxa"/>
            <w:vAlign w:val="center"/>
          </w:tcPr>
          <w:p w14:paraId="7A76DDFF" w14:textId="77777777" w:rsidR="00437D72" w:rsidRDefault="00437D72" w:rsidP="00490CB5">
            <w:pPr>
              <w:pStyle w:val="a0"/>
              <w:jc w:val="center"/>
              <w:rPr>
                <w:rFonts w:ascii="仿宋_GB2312" w:eastAsia="仿宋_GB2312" w:hAnsi="仿宋_GB2312" w:cs="仿宋_GB2312" w:hint="eastAsia"/>
              </w:rPr>
            </w:pPr>
          </w:p>
        </w:tc>
        <w:tc>
          <w:tcPr>
            <w:tcW w:w="847" w:type="dxa"/>
            <w:vAlign w:val="center"/>
          </w:tcPr>
          <w:p w14:paraId="3D2F88E8" w14:textId="77777777" w:rsidR="00437D72" w:rsidRDefault="00437D72" w:rsidP="00490CB5">
            <w:pPr>
              <w:pStyle w:val="a0"/>
              <w:jc w:val="center"/>
              <w:rPr>
                <w:rFonts w:ascii="仿宋_GB2312" w:eastAsia="仿宋_GB2312" w:hAnsi="仿宋_GB2312" w:cs="仿宋_GB2312" w:hint="eastAsia"/>
              </w:rPr>
            </w:pPr>
          </w:p>
        </w:tc>
        <w:tc>
          <w:tcPr>
            <w:tcW w:w="797" w:type="dxa"/>
            <w:vAlign w:val="center"/>
          </w:tcPr>
          <w:p w14:paraId="63A3FD21" w14:textId="77777777" w:rsidR="00437D72" w:rsidRDefault="00437D72" w:rsidP="00490CB5">
            <w:pPr>
              <w:pStyle w:val="a0"/>
              <w:jc w:val="center"/>
              <w:rPr>
                <w:rFonts w:ascii="仿宋_GB2312" w:eastAsia="仿宋_GB2312" w:hAnsi="仿宋_GB2312" w:cs="仿宋_GB2312" w:hint="eastAsia"/>
              </w:rPr>
            </w:pPr>
          </w:p>
        </w:tc>
        <w:tc>
          <w:tcPr>
            <w:tcW w:w="1292" w:type="dxa"/>
            <w:vAlign w:val="center"/>
          </w:tcPr>
          <w:p w14:paraId="2532B474" w14:textId="77777777" w:rsidR="00437D72" w:rsidRDefault="00437D72" w:rsidP="00490CB5">
            <w:pPr>
              <w:pStyle w:val="a0"/>
              <w:jc w:val="center"/>
              <w:rPr>
                <w:rFonts w:ascii="仿宋_GB2312" w:eastAsia="仿宋_GB2312" w:hAnsi="仿宋_GB2312" w:cs="仿宋_GB2312" w:hint="eastAsia"/>
              </w:rPr>
            </w:pPr>
          </w:p>
        </w:tc>
        <w:tc>
          <w:tcPr>
            <w:tcW w:w="2213" w:type="dxa"/>
            <w:vAlign w:val="center"/>
          </w:tcPr>
          <w:p w14:paraId="25419B56" w14:textId="77777777" w:rsidR="00437D72" w:rsidRDefault="00437D72" w:rsidP="00490CB5">
            <w:pPr>
              <w:pStyle w:val="a0"/>
              <w:jc w:val="center"/>
              <w:rPr>
                <w:rFonts w:ascii="仿宋_GB2312" w:eastAsia="仿宋_GB2312" w:hAnsi="仿宋_GB2312" w:cs="仿宋_GB2312" w:hint="eastAsia"/>
              </w:rPr>
            </w:pPr>
          </w:p>
        </w:tc>
      </w:tr>
      <w:tr w:rsidR="00437D72" w14:paraId="4C94557F" w14:textId="77777777" w:rsidTr="00490CB5">
        <w:trPr>
          <w:trHeight w:val="57"/>
        </w:trPr>
        <w:tc>
          <w:tcPr>
            <w:tcW w:w="774" w:type="dxa"/>
            <w:vAlign w:val="center"/>
          </w:tcPr>
          <w:p w14:paraId="17AED2BB" w14:textId="77777777" w:rsidR="00437D72" w:rsidRDefault="00437D72" w:rsidP="00490CB5">
            <w:pPr>
              <w:pStyle w:val="a0"/>
              <w:jc w:val="center"/>
              <w:rPr>
                <w:rFonts w:ascii="仿宋_GB2312" w:eastAsia="仿宋_GB2312" w:hAnsi="仿宋_GB2312" w:cs="仿宋_GB2312"/>
              </w:rPr>
            </w:pPr>
            <w:r>
              <w:rPr>
                <w:rFonts w:ascii="仿宋_GB2312" w:eastAsia="仿宋_GB2312" w:hAnsi="仿宋_GB2312" w:cs="仿宋_GB2312" w:hint="eastAsia"/>
                <w:color w:val="FF0000"/>
              </w:rPr>
              <w:t>...</w:t>
            </w:r>
          </w:p>
        </w:tc>
        <w:tc>
          <w:tcPr>
            <w:tcW w:w="1223" w:type="dxa"/>
            <w:vAlign w:val="center"/>
          </w:tcPr>
          <w:p w14:paraId="28D706EF" w14:textId="77777777" w:rsidR="00437D72" w:rsidRDefault="00437D72" w:rsidP="00490CB5">
            <w:pPr>
              <w:pStyle w:val="a0"/>
              <w:jc w:val="center"/>
              <w:rPr>
                <w:rFonts w:ascii="仿宋_GB2312" w:eastAsia="仿宋_GB2312" w:hAnsi="仿宋_GB2312" w:cs="仿宋_GB2312" w:hint="eastAsia"/>
              </w:rPr>
            </w:pPr>
          </w:p>
        </w:tc>
        <w:tc>
          <w:tcPr>
            <w:tcW w:w="830" w:type="dxa"/>
            <w:vAlign w:val="center"/>
          </w:tcPr>
          <w:p w14:paraId="5C31BEBD" w14:textId="77777777" w:rsidR="00437D72" w:rsidRDefault="00437D72" w:rsidP="00490CB5">
            <w:pPr>
              <w:pStyle w:val="a0"/>
              <w:jc w:val="center"/>
              <w:rPr>
                <w:rFonts w:ascii="仿宋_GB2312" w:eastAsia="仿宋_GB2312" w:hAnsi="仿宋_GB2312" w:cs="仿宋_GB2312" w:hint="eastAsia"/>
              </w:rPr>
            </w:pPr>
          </w:p>
        </w:tc>
        <w:tc>
          <w:tcPr>
            <w:tcW w:w="771" w:type="dxa"/>
            <w:vAlign w:val="center"/>
          </w:tcPr>
          <w:p w14:paraId="7B6F302C" w14:textId="77777777" w:rsidR="00437D72" w:rsidRDefault="00437D72" w:rsidP="00490CB5">
            <w:pPr>
              <w:pStyle w:val="a0"/>
              <w:jc w:val="center"/>
              <w:rPr>
                <w:rFonts w:ascii="仿宋_GB2312" w:eastAsia="仿宋_GB2312" w:hAnsi="仿宋_GB2312" w:cs="仿宋_GB2312" w:hint="eastAsia"/>
              </w:rPr>
            </w:pPr>
          </w:p>
        </w:tc>
        <w:tc>
          <w:tcPr>
            <w:tcW w:w="847" w:type="dxa"/>
            <w:vAlign w:val="center"/>
          </w:tcPr>
          <w:p w14:paraId="73980E2E" w14:textId="77777777" w:rsidR="00437D72" w:rsidRDefault="00437D72" w:rsidP="00490CB5">
            <w:pPr>
              <w:pStyle w:val="a0"/>
              <w:jc w:val="center"/>
              <w:rPr>
                <w:rFonts w:ascii="仿宋_GB2312" w:eastAsia="仿宋_GB2312" w:hAnsi="仿宋_GB2312" w:cs="仿宋_GB2312" w:hint="eastAsia"/>
              </w:rPr>
            </w:pPr>
          </w:p>
        </w:tc>
        <w:tc>
          <w:tcPr>
            <w:tcW w:w="797" w:type="dxa"/>
            <w:vAlign w:val="center"/>
          </w:tcPr>
          <w:p w14:paraId="2B64E0D7" w14:textId="77777777" w:rsidR="00437D72" w:rsidRDefault="00437D72" w:rsidP="00490CB5">
            <w:pPr>
              <w:pStyle w:val="a0"/>
              <w:jc w:val="center"/>
              <w:rPr>
                <w:rFonts w:ascii="仿宋_GB2312" w:eastAsia="仿宋_GB2312" w:hAnsi="仿宋_GB2312" w:cs="仿宋_GB2312" w:hint="eastAsia"/>
              </w:rPr>
            </w:pPr>
          </w:p>
        </w:tc>
        <w:tc>
          <w:tcPr>
            <w:tcW w:w="1292" w:type="dxa"/>
            <w:vAlign w:val="center"/>
          </w:tcPr>
          <w:p w14:paraId="581261C2" w14:textId="77777777" w:rsidR="00437D72" w:rsidRDefault="00437D72" w:rsidP="00490CB5">
            <w:pPr>
              <w:pStyle w:val="a0"/>
              <w:jc w:val="center"/>
              <w:rPr>
                <w:rFonts w:ascii="仿宋_GB2312" w:eastAsia="仿宋_GB2312" w:hAnsi="仿宋_GB2312" w:cs="仿宋_GB2312" w:hint="eastAsia"/>
              </w:rPr>
            </w:pPr>
          </w:p>
        </w:tc>
        <w:tc>
          <w:tcPr>
            <w:tcW w:w="2213" w:type="dxa"/>
            <w:vAlign w:val="center"/>
          </w:tcPr>
          <w:p w14:paraId="543D3E85" w14:textId="77777777" w:rsidR="00437D72" w:rsidRDefault="00437D72" w:rsidP="00490CB5">
            <w:pPr>
              <w:pStyle w:val="a0"/>
              <w:jc w:val="center"/>
              <w:rPr>
                <w:rFonts w:ascii="仿宋_GB2312" w:eastAsia="仿宋_GB2312" w:hAnsi="仿宋_GB2312" w:cs="仿宋_GB2312" w:hint="eastAsia"/>
              </w:rPr>
            </w:pPr>
          </w:p>
        </w:tc>
      </w:tr>
      <w:tr w:rsidR="00437D72" w14:paraId="3B2D9528" w14:textId="77777777" w:rsidTr="00490CB5">
        <w:trPr>
          <w:trHeight w:val="57"/>
        </w:trPr>
        <w:tc>
          <w:tcPr>
            <w:tcW w:w="774" w:type="dxa"/>
            <w:vAlign w:val="center"/>
          </w:tcPr>
          <w:p w14:paraId="71A0D987" w14:textId="77777777" w:rsidR="00437D72" w:rsidRDefault="00437D72" w:rsidP="00490CB5">
            <w:pPr>
              <w:pStyle w:val="a0"/>
              <w:jc w:val="center"/>
              <w:rPr>
                <w:rFonts w:ascii="仿宋_GB2312" w:eastAsia="仿宋_GB2312" w:hAnsi="仿宋_GB2312" w:cs="仿宋_GB2312" w:hint="eastAsia"/>
              </w:rPr>
            </w:pPr>
          </w:p>
        </w:tc>
        <w:tc>
          <w:tcPr>
            <w:tcW w:w="1223" w:type="dxa"/>
            <w:vAlign w:val="center"/>
          </w:tcPr>
          <w:p w14:paraId="42C5FB91" w14:textId="77777777" w:rsidR="00437D72" w:rsidRDefault="00437D72" w:rsidP="00490CB5">
            <w:pPr>
              <w:pStyle w:val="a0"/>
              <w:jc w:val="center"/>
              <w:rPr>
                <w:rFonts w:ascii="仿宋_GB2312" w:eastAsia="仿宋_GB2312" w:hAnsi="仿宋_GB2312" w:cs="仿宋_GB2312" w:hint="eastAsia"/>
              </w:rPr>
            </w:pPr>
          </w:p>
        </w:tc>
        <w:tc>
          <w:tcPr>
            <w:tcW w:w="830" w:type="dxa"/>
            <w:vAlign w:val="center"/>
          </w:tcPr>
          <w:p w14:paraId="4050B654" w14:textId="77777777" w:rsidR="00437D72" w:rsidRDefault="00437D72" w:rsidP="00490CB5">
            <w:pPr>
              <w:pStyle w:val="a0"/>
              <w:jc w:val="center"/>
              <w:rPr>
                <w:rFonts w:ascii="仿宋_GB2312" w:eastAsia="仿宋_GB2312" w:hAnsi="仿宋_GB2312" w:cs="仿宋_GB2312" w:hint="eastAsia"/>
              </w:rPr>
            </w:pPr>
          </w:p>
        </w:tc>
        <w:tc>
          <w:tcPr>
            <w:tcW w:w="771" w:type="dxa"/>
            <w:vAlign w:val="center"/>
          </w:tcPr>
          <w:p w14:paraId="736F8762" w14:textId="77777777" w:rsidR="00437D72" w:rsidRDefault="00437D72" w:rsidP="00490CB5">
            <w:pPr>
              <w:pStyle w:val="a0"/>
              <w:jc w:val="center"/>
              <w:rPr>
                <w:rFonts w:ascii="仿宋_GB2312" w:eastAsia="仿宋_GB2312" w:hAnsi="仿宋_GB2312" w:cs="仿宋_GB2312" w:hint="eastAsia"/>
              </w:rPr>
            </w:pPr>
          </w:p>
        </w:tc>
        <w:tc>
          <w:tcPr>
            <w:tcW w:w="847" w:type="dxa"/>
            <w:vAlign w:val="center"/>
          </w:tcPr>
          <w:p w14:paraId="18A9B6C3" w14:textId="77777777" w:rsidR="00437D72" w:rsidRDefault="00437D72" w:rsidP="00490CB5">
            <w:pPr>
              <w:pStyle w:val="a0"/>
              <w:jc w:val="center"/>
              <w:rPr>
                <w:rFonts w:ascii="仿宋_GB2312" w:eastAsia="仿宋_GB2312" w:hAnsi="仿宋_GB2312" w:cs="仿宋_GB2312" w:hint="eastAsia"/>
              </w:rPr>
            </w:pPr>
          </w:p>
        </w:tc>
        <w:tc>
          <w:tcPr>
            <w:tcW w:w="797" w:type="dxa"/>
            <w:vAlign w:val="center"/>
          </w:tcPr>
          <w:p w14:paraId="41D50991" w14:textId="77777777" w:rsidR="00437D72" w:rsidRDefault="00437D72" w:rsidP="00490CB5">
            <w:pPr>
              <w:pStyle w:val="a0"/>
              <w:jc w:val="center"/>
              <w:rPr>
                <w:rFonts w:ascii="仿宋_GB2312" w:eastAsia="仿宋_GB2312" w:hAnsi="仿宋_GB2312" w:cs="仿宋_GB2312" w:hint="eastAsia"/>
              </w:rPr>
            </w:pPr>
          </w:p>
        </w:tc>
        <w:tc>
          <w:tcPr>
            <w:tcW w:w="1292" w:type="dxa"/>
            <w:vAlign w:val="center"/>
          </w:tcPr>
          <w:p w14:paraId="24DCD865" w14:textId="77777777" w:rsidR="00437D72" w:rsidRDefault="00437D72" w:rsidP="00490CB5">
            <w:pPr>
              <w:pStyle w:val="a0"/>
              <w:jc w:val="center"/>
              <w:rPr>
                <w:rFonts w:ascii="仿宋_GB2312" w:eastAsia="仿宋_GB2312" w:hAnsi="仿宋_GB2312" w:cs="仿宋_GB2312" w:hint="eastAsia"/>
              </w:rPr>
            </w:pPr>
          </w:p>
        </w:tc>
        <w:tc>
          <w:tcPr>
            <w:tcW w:w="2213" w:type="dxa"/>
            <w:vAlign w:val="center"/>
          </w:tcPr>
          <w:p w14:paraId="47665091" w14:textId="77777777" w:rsidR="00437D72" w:rsidRDefault="00437D72" w:rsidP="00490CB5">
            <w:pPr>
              <w:pStyle w:val="a0"/>
              <w:jc w:val="center"/>
              <w:rPr>
                <w:rFonts w:ascii="仿宋_GB2312" w:eastAsia="仿宋_GB2312" w:hAnsi="仿宋_GB2312" w:cs="仿宋_GB2312" w:hint="eastAsia"/>
              </w:rPr>
            </w:pPr>
          </w:p>
        </w:tc>
      </w:tr>
      <w:tr w:rsidR="00437D72" w14:paraId="41A191F4" w14:textId="77777777" w:rsidTr="00490CB5">
        <w:trPr>
          <w:trHeight w:val="57"/>
        </w:trPr>
        <w:tc>
          <w:tcPr>
            <w:tcW w:w="774" w:type="dxa"/>
            <w:vAlign w:val="center"/>
          </w:tcPr>
          <w:p w14:paraId="5EBFE823" w14:textId="77777777" w:rsidR="00437D72" w:rsidRDefault="00437D72" w:rsidP="00490CB5">
            <w:pPr>
              <w:pStyle w:val="a0"/>
              <w:jc w:val="center"/>
              <w:rPr>
                <w:rFonts w:ascii="仿宋_GB2312" w:eastAsia="仿宋_GB2312" w:hAnsi="仿宋_GB2312" w:cs="仿宋_GB2312" w:hint="eastAsia"/>
              </w:rPr>
            </w:pPr>
          </w:p>
        </w:tc>
        <w:tc>
          <w:tcPr>
            <w:tcW w:w="1223" w:type="dxa"/>
            <w:vAlign w:val="center"/>
          </w:tcPr>
          <w:p w14:paraId="033960EF" w14:textId="77777777" w:rsidR="00437D72" w:rsidRDefault="00437D72" w:rsidP="00490CB5">
            <w:pPr>
              <w:pStyle w:val="a0"/>
              <w:jc w:val="center"/>
              <w:rPr>
                <w:rFonts w:ascii="仿宋_GB2312" w:eastAsia="仿宋_GB2312" w:hAnsi="仿宋_GB2312" w:cs="仿宋_GB2312" w:hint="eastAsia"/>
              </w:rPr>
            </w:pPr>
          </w:p>
        </w:tc>
        <w:tc>
          <w:tcPr>
            <w:tcW w:w="830" w:type="dxa"/>
            <w:vAlign w:val="center"/>
          </w:tcPr>
          <w:p w14:paraId="4B48589C" w14:textId="77777777" w:rsidR="00437D72" w:rsidRDefault="00437D72" w:rsidP="00490CB5">
            <w:pPr>
              <w:pStyle w:val="a0"/>
              <w:jc w:val="center"/>
              <w:rPr>
                <w:rFonts w:ascii="仿宋_GB2312" w:eastAsia="仿宋_GB2312" w:hAnsi="仿宋_GB2312" w:cs="仿宋_GB2312" w:hint="eastAsia"/>
              </w:rPr>
            </w:pPr>
          </w:p>
        </w:tc>
        <w:tc>
          <w:tcPr>
            <w:tcW w:w="771" w:type="dxa"/>
            <w:vAlign w:val="center"/>
          </w:tcPr>
          <w:p w14:paraId="317C43D3" w14:textId="77777777" w:rsidR="00437D72" w:rsidRDefault="00437D72" w:rsidP="00490CB5">
            <w:pPr>
              <w:pStyle w:val="a0"/>
              <w:jc w:val="center"/>
              <w:rPr>
                <w:rFonts w:ascii="仿宋_GB2312" w:eastAsia="仿宋_GB2312" w:hAnsi="仿宋_GB2312" w:cs="仿宋_GB2312" w:hint="eastAsia"/>
              </w:rPr>
            </w:pPr>
          </w:p>
        </w:tc>
        <w:tc>
          <w:tcPr>
            <w:tcW w:w="847" w:type="dxa"/>
            <w:vAlign w:val="center"/>
          </w:tcPr>
          <w:p w14:paraId="0742B665" w14:textId="77777777" w:rsidR="00437D72" w:rsidRDefault="00437D72" w:rsidP="00490CB5">
            <w:pPr>
              <w:pStyle w:val="a0"/>
              <w:jc w:val="center"/>
              <w:rPr>
                <w:rFonts w:ascii="仿宋_GB2312" w:eastAsia="仿宋_GB2312" w:hAnsi="仿宋_GB2312" w:cs="仿宋_GB2312" w:hint="eastAsia"/>
              </w:rPr>
            </w:pPr>
          </w:p>
        </w:tc>
        <w:tc>
          <w:tcPr>
            <w:tcW w:w="797" w:type="dxa"/>
            <w:vAlign w:val="center"/>
          </w:tcPr>
          <w:p w14:paraId="255BF1C5" w14:textId="77777777" w:rsidR="00437D72" w:rsidRDefault="00437D72" w:rsidP="00490CB5">
            <w:pPr>
              <w:pStyle w:val="a0"/>
              <w:jc w:val="center"/>
              <w:rPr>
                <w:rFonts w:ascii="仿宋_GB2312" w:eastAsia="仿宋_GB2312" w:hAnsi="仿宋_GB2312" w:cs="仿宋_GB2312" w:hint="eastAsia"/>
              </w:rPr>
            </w:pPr>
          </w:p>
        </w:tc>
        <w:tc>
          <w:tcPr>
            <w:tcW w:w="1292" w:type="dxa"/>
            <w:vAlign w:val="center"/>
          </w:tcPr>
          <w:p w14:paraId="5356EB6E" w14:textId="77777777" w:rsidR="00437D72" w:rsidRDefault="00437D72" w:rsidP="00490CB5">
            <w:pPr>
              <w:pStyle w:val="a0"/>
              <w:jc w:val="center"/>
              <w:rPr>
                <w:rFonts w:ascii="仿宋_GB2312" w:eastAsia="仿宋_GB2312" w:hAnsi="仿宋_GB2312" w:cs="仿宋_GB2312" w:hint="eastAsia"/>
              </w:rPr>
            </w:pPr>
          </w:p>
        </w:tc>
        <w:tc>
          <w:tcPr>
            <w:tcW w:w="2213" w:type="dxa"/>
            <w:vAlign w:val="center"/>
          </w:tcPr>
          <w:p w14:paraId="4892C522" w14:textId="77777777" w:rsidR="00437D72" w:rsidRDefault="00437D72" w:rsidP="00490CB5">
            <w:pPr>
              <w:pStyle w:val="a0"/>
              <w:jc w:val="center"/>
              <w:rPr>
                <w:rFonts w:ascii="仿宋_GB2312" w:eastAsia="仿宋_GB2312" w:hAnsi="仿宋_GB2312" w:cs="仿宋_GB2312" w:hint="eastAsia"/>
              </w:rPr>
            </w:pPr>
          </w:p>
        </w:tc>
      </w:tr>
      <w:tr w:rsidR="00437D72" w14:paraId="1F095592" w14:textId="77777777" w:rsidTr="00490CB5">
        <w:trPr>
          <w:trHeight w:val="57"/>
        </w:trPr>
        <w:tc>
          <w:tcPr>
            <w:tcW w:w="774" w:type="dxa"/>
            <w:vAlign w:val="center"/>
          </w:tcPr>
          <w:p w14:paraId="6E6906FE" w14:textId="77777777" w:rsidR="00437D72" w:rsidRDefault="00437D72" w:rsidP="00490CB5">
            <w:pPr>
              <w:pStyle w:val="a0"/>
              <w:jc w:val="center"/>
              <w:rPr>
                <w:rFonts w:ascii="仿宋_GB2312" w:eastAsia="仿宋_GB2312" w:hAnsi="仿宋_GB2312" w:cs="仿宋_GB2312" w:hint="eastAsia"/>
              </w:rPr>
            </w:pPr>
          </w:p>
        </w:tc>
        <w:tc>
          <w:tcPr>
            <w:tcW w:w="1223" w:type="dxa"/>
            <w:vAlign w:val="center"/>
          </w:tcPr>
          <w:p w14:paraId="4E3E37CE" w14:textId="77777777" w:rsidR="00437D72" w:rsidRDefault="00437D72" w:rsidP="00490CB5">
            <w:pPr>
              <w:pStyle w:val="a0"/>
              <w:jc w:val="center"/>
              <w:rPr>
                <w:rFonts w:ascii="仿宋_GB2312" w:eastAsia="仿宋_GB2312" w:hAnsi="仿宋_GB2312" w:cs="仿宋_GB2312" w:hint="eastAsia"/>
              </w:rPr>
            </w:pPr>
          </w:p>
        </w:tc>
        <w:tc>
          <w:tcPr>
            <w:tcW w:w="830" w:type="dxa"/>
            <w:vAlign w:val="center"/>
          </w:tcPr>
          <w:p w14:paraId="43EFCBA7" w14:textId="77777777" w:rsidR="00437D72" w:rsidRDefault="00437D72" w:rsidP="00490CB5">
            <w:pPr>
              <w:pStyle w:val="a0"/>
              <w:jc w:val="center"/>
              <w:rPr>
                <w:rFonts w:ascii="仿宋_GB2312" w:eastAsia="仿宋_GB2312" w:hAnsi="仿宋_GB2312" w:cs="仿宋_GB2312" w:hint="eastAsia"/>
              </w:rPr>
            </w:pPr>
          </w:p>
        </w:tc>
        <w:tc>
          <w:tcPr>
            <w:tcW w:w="771" w:type="dxa"/>
            <w:vAlign w:val="center"/>
          </w:tcPr>
          <w:p w14:paraId="61649C22" w14:textId="77777777" w:rsidR="00437D72" w:rsidRDefault="00437D72" w:rsidP="00490CB5">
            <w:pPr>
              <w:pStyle w:val="a0"/>
              <w:jc w:val="center"/>
              <w:rPr>
                <w:rFonts w:ascii="仿宋_GB2312" w:eastAsia="仿宋_GB2312" w:hAnsi="仿宋_GB2312" w:cs="仿宋_GB2312" w:hint="eastAsia"/>
              </w:rPr>
            </w:pPr>
          </w:p>
        </w:tc>
        <w:tc>
          <w:tcPr>
            <w:tcW w:w="847" w:type="dxa"/>
            <w:vAlign w:val="center"/>
          </w:tcPr>
          <w:p w14:paraId="6BC6B5B7" w14:textId="77777777" w:rsidR="00437D72" w:rsidRDefault="00437D72" w:rsidP="00490CB5">
            <w:pPr>
              <w:pStyle w:val="a0"/>
              <w:jc w:val="center"/>
              <w:rPr>
                <w:rFonts w:ascii="仿宋_GB2312" w:eastAsia="仿宋_GB2312" w:hAnsi="仿宋_GB2312" w:cs="仿宋_GB2312" w:hint="eastAsia"/>
              </w:rPr>
            </w:pPr>
          </w:p>
        </w:tc>
        <w:tc>
          <w:tcPr>
            <w:tcW w:w="797" w:type="dxa"/>
            <w:vAlign w:val="center"/>
          </w:tcPr>
          <w:p w14:paraId="413626DD" w14:textId="77777777" w:rsidR="00437D72" w:rsidRDefault="00437D72" w:rsidP="00490CB5">
            <w:pPr>
              <w:pStyle w:val="a0"/>
              <w:jc w:val="center"/>
              <w:rPr>
                <w:rFonts w:ascii="仿宋_GB2312" w:eastAsia="仿宋_GB2312" w:hAnsi="仿宋_GB2312" w:cs="仿宋_GB2312" w:hint="eastAsia"/>
              </w:rPr>
            </w:pPr>
          </w:p>
        </w:tc>
        <w:tc>
          <w:tcPr>
            <w:tcW w:w="1292" w:type="dxa"/>
            <w:vAlign w:val="center"/>
          </w:tcPr>
          <w:p w14:paraId="557DD004" w14:textId="77777777" w:rsidR="00437D72" w:rsidRDefault="00437D72" w:rsidP="00490CB5">
            <w:pPr>
              <w:pStyle w:val="a0"/>
              <w:jc w:val="center"/>
              <w:rPr>
                <w:rFonts w:ascii="仿宋_GB2312" w:eastAsia="仿宋_GB2312" w:hAnsi="仿宋_GB2312" w:cs="仿宋_GB2312" w:hint="eastAsia"/>
              </w:rPr>
            </w:pPr>
          </w:p>
        </w:tc>
        <w:tc>
          <w:tcPr>
            <w:tcW w:w="2213" w:type="dxa"/>
            <w:vAlign w:val="center"/>
          </w:tcPr>
          <w:p w14:paraId="56A1FA3A" w14:textId="77777777" w:rsidR="00437D72" w:rsidRDefault="00437D72" w:rsidP="00490CB5">
            <w:pPr>
              <w:pStyle w:val="a0"/>
              <w:jc w:val="center"/>
              <w:rPr>
                <w:rFonts w:ascii="仿宋_GB2312" w:eastAsia="仿宋_GB2312" w:hAnsi="仿宋_GB2312" w:cs="仿宋_GB2312" w:hint="eastAsia"/>
              </w:rPr>
            </w:pPr>
          </w:p>
        </w:tc>
      </w:tr>
      <w:tr w:rsidR="00437D72" w14:paraId="3F1A9B39" w14:textId="77777777" w:rsidTr="00490CB5">
        <w:trPr>
          <w:trHeight w:val="57"/>
        </w:trPr>
        <w:tc>
          <w:tcPr>
            <w:tcW w:w="774" w:type="dxa"/>
            <w:vAlign w:val="center"/>
          </w:tcPr>
          <w:p w14:paraId="442474FE" w14:textId="77777777" w:rsidR="00437D72" w:rsidRDefault="00437D72" w:rsidP="00490CB5">
            <w:pPr>
              <w:pStyle w:val="a0"/>
              <w:jc w:val="center"/>
              <w:rPr>
                <w:rFonts w:ascii="仿宋_GB2312" w:eastAsia="仿宋_GB2312" w:hAnsi="仿宋_GB2312" w:cs="仿宋_GB2312" w:hint="eastAsia"/>
              </w:rPr>
            </w:pPr>
          </w:p>
        </w:tc>
        <w:tc>
          <w:tcPr>
            <w:tcW w:w="1223" w:type="dxa"/>
            <w:vAlign w:val="center"/>
          </w:tcPr>
          <w:p w14:paraId="45A8FB88" w14:textId="77777777" w:rsidR="00437D72" w:rsidRDefault="00437D72" w:rsidP="00490CB5">
            <w:pPr>
              <w:pStyle w:val="a0"/>
              <w:jc w:val="center"/>
              <w:rPr>
                <w:rFonts w:ascii="仿宋_GB2312" w:eastAsia="仿宋_GB2312" w:hAnsi="仿宋_GB2312" w:cs="仿宋_GB2312" w:hint="eastAsia"/>
              </w:rPr>
            </w:pPr>
          </w:p>
        </w:tc>
        <w:tc>
          <w:tcPr>
            <w:tcW w:w="830" w:type="dxa"/>
            <w:vAlign w:val="center"/>
          </w:tcPr>
          <w:p w14:paraId="7EC66047" w14:textId="77777777" w:rsidR="00437D72" w:rsidRDefault="00437D72" w:rsidP="00490CB5">
            <w:pPr>
              <w:pStyle w:val="a0"/>
              <w:jc w:val="center"/>
              <w:rPr>
                <w:rFonts w:ascii="仿宋_GB2312" w:eastAsia="仿宋_GB2312" w:hAnsi="仿宋_GB2312" w:cs="仿宋_GB2312" w:hint="eastAsia"/>
              </w:rPr>
            </w:pPr>
          </w:p>
        </w:tc>
        <w:tc>
          <w:tcPr>
            <w:tcW w:w="771" w:type="dxa"/>
            <w:vAlign w:val="center"/>
          </w:tcPr>
          <w:p w14:paraId="1B6875C3" w14:textId="77777777" w:rsidR="00437D72" w:rsidRDefault="00437D72" w:rsidP="00490CB5">
            <w:pPr>
              <w:pStyle w:val="a0"/>
              <w:jc w:val="center"/>
              <w:rPr>
                <w:rFonts w:ascii="仿宋_GB2312" w:eastAsia="仿宋_GB2312" w:hAnsi="仿宋_GB2312" w:cs="仿宋_GB2312" w:hint="eastAsia"/>
              </w:rPr>
            </w:pPr>
          </w:p>
        </w:tc>
        <w:tc>
          <w:tcPr>
            <w:tcW w:w="847" w:type="dxa"/>
            <w:vAlign w:val="center"/>
          </w:tcPr>
          <w:p w14:paraId="117A77F5" w14:textId="77777777" w:rsidR="00437D72" w:rsidRDefault="00437D72" w:rsidP="00490CB5">
            <w:pPr>
              <w:pStyle w:val="a0"/>
              <w:jc w:val="center"/>
              <w:rPr>
                <w:rFonts w:ascii="仿宋_GB2312" w:eastAsia="仿宋_GB2312" w:hAnsi="仿宋_GB2312" w:cs="仿宋_GB2312" w:hint="eastAsia"/>
              </w:rPr>
            </w:pPr>
          </w:p>
        </w:tc>
        <w:tc>
          <w:tcPr>
            <w:tcW w:w="797" w:type="dxa"/>
            <w:vAlign w:val="center"/>
          </w:tcPr>
          <w:p w14:paraId="2258BBBC" w14:textId="77777777" w:rsidR="00437D72" w:rsidRDefault="00437D72" w:rsidP="00490CB5">
            <w:pPr>
              <w:pStyle w:val="a0"/>
              <w:jc w:val="center"/>
              <w:rPr>
                <w:rFonts w:ascii="仿宋_GB2312" w:eastAsia="仿宋_GB2312" w:hAnsi="仿宋_GB2312" w:cs="仿宋_GB2312" w:hint="eastAsia"/>
              </w:rPr>
            </w:pPr>
          </w:p>
        </w:tc>
        <w:tc>
          <w:tcPr>
            <w:tcW w:w="1292" w:type="dxa"/>
            <w:vAlign w:val="center"/>
          </w:tcPr>
          <w:p w14:paraId="4126EAF2" w14:textId="77777777" w:rsidR="00437D72" w:rsidRDefault="00437D72" w:rsidP="00490CB5">
            <w:pPr>
              <w:pStyle w:val="a0"/>
              <w:jc w:val="center"/>
              <w:rPr>
                <w:rFonts w:ascii="仿宋_GB2312" w:eastAsia="仿宋_GB2312" w:hAnsi="仿宋_GB2312" w:cs="仿宋_GB2312" w:hint="eastAsia"/>
              </w:rPr>
            </w:pPr>
          </w:p>
        </w:tc>
        <w:tc>
          <w:tcPr>
            <w:tcW w:w="2213" w:type="dxa"/>
            <w:vAlign w:val="center"/>
          </w:tcPr>
          <w:p w14:paraId="0D1022FA" w14:textId="77777777" w:rsidR="00437D72" w:rsidRDefault="00437D72" w:rsidP="00490CB5">
            <w:pPr>
              <w:pStyle w:val="a0"/>
              <w:jc w:val="center"/>
              <w:rPr>
                <w:rFonts w:ascii="仿宋_GB2312" w:eastAsia="仿宋_GB2312" w:hAnsi="仿宋_GB2312" w:cs="仿宋_GB2312" w:hint="eastAsia"/>
              </w:rPr>
            </w:pPr>
          </w:p>
        </w:tc>
      </w:tr>
    </w:tbl>
    <w:p w14:paraId="7AC1C1B4" w14:textId="77777777" w:rsidR="00437D72" w:rsidRDefault="00437D72" w:rsidP="00437D72">
      <w:pPr>
        <w:pStyle w:val="a0"/>
        <w:rPr>
          <w:rFonts w:ascii="楷体_GB2312" w:eastAsia="楷体_GB2312" w:hAnsi="楷体_GB2312" w:cs="楷体_GB2312" w:hint="eastAsia"/>
          <w:b/>
          <w:bCs w:val="0"/>
        </w:rPr>
      </w:pPr>
    </w:p>
    <w:p w14:paraId="155DDBBE" w14:textId="77777777" w:rsidR="00437D72" w:rsidRDefault="00437D72" w:rsidP="00437D72">
      <w:pPr>
        <w:pStyle w:val="a0"/>
        <w:rPr>
          <w:rFonts w:ascii="楷体_GB2312" w:eastAsia="楷体_GB2312" w:hAnsi="楷体_GB2312" w:cs="楷体_GB2312" w:hint="eastAsia"/>
          <w:sz w:val="22"/>
          <w:szCs w:val="22"/>
        </w:rPr>
      </w:pPr>
      <w:r>
        <w:rPr>
          <w:rFonts w:ascii="楷体_GB2312" w:eastAsia="楷体_GB2312" w:hAnsi="楷体_GB2312" w:cs="楷体_GB2312" w:hint="eastAsia"/>
          <w:b/>
          <w:bCs w:val="0"/>
        </w:rPr>
        <w:t>（2）软件系统</w:t>
      </w:r>
      <w:r>
        <w:rPr>
          <w:rFonts w:ascii="楷体_GB2312" w:eastAsia="楷体_GB2312" w:hAnsi="楷体_GB2312" w:cs="楷体_GB2312" w:hint="eastAsia"/>
          <w:color w:val="FF0000"/>
          <w:sz w:val="22"/>
          <w:szCs w:val="22"/>
        </w:rPr>
        <w:t>（表格内容为参考示例，软件截图、所有权等附在本表格后面，行数</w:t>
      </w:r>
      <w:proofErr w:type="gramStart"/>
      <w:r>
        <w:rPr>
          <w:rFonts w:ascii="楷体_GB2312" w:eastAsia="楷体_GB2312" w:hAnsi="楷体_GB2312" w:cs="楷体_GB2312" w:hint="eastAsia"/>
          <w:color w:val="FF0000"/>
          <w:sz w:val="22"/>
          <w:szCs w:val="22"/>
        </w:rPr>
        <w:t>不够可</w:t>
      </w:r>
      <w:proofErr w:type="gramEnd"/>
      <w:r>
        <w:rPr>
          <w:rFonts w:ascii="楷体_GB2312" w:eastAsia="楷体_GB2312" w:hAnsi="楷体_GB2312" w:cs="楷体_GB2312" w:hint="eastAsia"/>
          <w:color w:val="FF0000"/>
          <w:sz w:val="22"/>
          <w:szCs w:val="22"/>
        </w:rPr>
        <w:t>自行增加）</w:t>
      </w:r>
    </w:p>
    <w:tbl>
      <w:tblPr>
        <w:tblStyle w:val="a9"/>
        <w:tblW w:w="0" w:type="auto"/>
        <w:tblInd w:w="0" w:type="dxa"/>
        <w:tblLayout w:type="fixed"/>
        <w:tblLook w:val="0000" w:firstRow="0" w:lastRow="0" w:firstColumn="0" w:lastColumn="0" w:noHBand="0" w:noVBand="0"/>
      </w:tblPr>
      <w:tblGrid>
        <w:gridCol w:w="1247"/>
        <w:gridCol w:w="3369"/>
        <w:gridCol w:w="4142"/>
      </w:tblGrid>
      <w:tr w:rsidR="00437D72" w14:paraId="509DDC45" w14:textId="77777777" w:rsidTr="00490CB5">
        <w:trPr>
          <w:trHeight w:val="488"/>
        </w:trPr>
        <w:tc>
          <w:tcPr>
            <w:tcW w:w="1247" w:type="dxa"/>
            <w:vAlign w:val="center"/>
          </w:tcPr>
          <w:p w14:paraId="4CC3D5CC"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模块</w:t>
            </w:r>
          </w:p>
        </w:tc>
        <w:tc>
          <w:tcPr>
            <w:tcW w:w="3369" w:type="dxa"/>
            <w:vAlign w:val="center"/>
          </w:tcPr>
          <w:p w14:paraId="0FEDE1C8"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功能说明</w:t>
            </w:r>
          </w:p>
        </w:tc>
        <w:tc>
          <w:tcPr>
            <w:tcW w:w="4142" w:type="dxa"/>
            <w:vAlign w:val="center"/>
          </w:tcPr>
          <w:p w14:paraId="33FB73FF"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rPr>
              <w:t>详细说明</w:t>
            </w:r>
          </w:p>
        </w:tc>
      </w:tr>
      <w:tr w:rsidR="00437D72" w14:paraId="375926EA" w14:textId="77777777" w:rsidTr="00490CB5">
        <w:trPr>
          <w:trHeight w:val="488"/>
        </w:trPr>
        <w:tc>
          <w:tcPr>
            <w:tcW w:w="1247" w:type="dxa"/>
            <w:vMerge w:val="restart"/>
            <w:vAlign w:val="center"/>
          </w:tcPr>
          <w:p w14:paraId="53182CB7" w14:textId="77777777" w:rsidR="00437D72" w:rsidRDefault="00437D72" w:rsidP="00490CB5">
            <w:pPr>
              <w:pStyle w:val="a0"/>
              <w:rPr>
                <w:rFonts w:ascii="仿宋_GB2312" w:eastAsia="仿宋_GB2312" w:hAnsi="仿宋_GB2312" w:cs="仿宋_GB2312" w:hint="eastAsia"/>
                <w:color w:val="FF0000"/>
              </w:rPr>
            </w:pPr>
            <w:r>
              <w:rPr>
                <w:rFonts w:ascii="仿宋_GB2312" w:eastAsia="仿宋_GB2312" w:hAnsi="仿宋_GB2312" w:cs="仿宋_GB2312" w:hint="eastAsia"/>
                <w:color w:val="FF0000"/>
              </w:rPr>
              <w:t>设备维修管理</w:t>
            </w:r>
          </w:p>
        </w:tc>
        <w:tc>
          <w:tcPr>
            <w:tcW w:w="3369" w:type="dxa"/>
            <w:vAlign w:val="center"/>
          </w:tcPr>
          <w:p w14:paraId="617846AA" w14:textId="77777777" w:rsidR="00437D72" w:rsidRDefault="00437D72" w:rsidP="00490CB5">
            <w:pPr>
              <w:pStyle w:val="a0"/>
              <w:rPr>
                <w:rFonts w:ascii="仿宋_GB2312" w:eastAsia="仿宋_GB2312" w:hAnsi="仿宋_GB2312" w:cs="仿宋_GB2312" w:hint="eastAsia"/>
                <w:color w:val="FF0000"/>
              </w:rPr>
            </w:pPr>
            <w:r>
              <w:rPr>
                <w:rFonts w:ascii="仿宋_GB2312" w:eastAsia="仿宋_GB2312" w:hAnsi="仿宋_GB2312" w:cs="仿宋_GB2312" w:hint="eastAsia"/>
                <w:color w:val="FF0000"/>
              </w:rPr>
              <w:t>1.维修申请</w:t>
            </w:r>
          </w:p>
        </w:tc>
        <w:tc>
          <w:tcPr>
            <w:tcW w:w="4142" w:type="dxa"/>
            <w:vAlign w:val="center"/>
          </w:tcPr>
          <w:p w14:paraId="5E3BCDF5" w14:textId="77777777" w:rsidR="00437D72" w:rsidRDefault="00437D72" w:rsidP="00490CB5">
            <w:pPr>
              <w:pStyle w:val="a0"/>
              <w:rPr>
                <w:rFonts w:ascii="仿宋_GB2312" w:eastAsia="仿宋_GB2312" w:hAnsi="仿宋_GB2312" w:cs="仿宋_GB2312" w:hint="eastAsia"/>
                <w:color w:val="FF0000"/>
              </w:rPr>
            </w:pPr>
            <w:r>
              <w:rPr>
                <w:rFonts w:ascii="仿宋_GB2312" w:eastAsia="仿宋_GB2312" w:hAnsi="仿宋_GB2312" w:cs="仿宋_GB2312" w:hint="eastAsia"/>
                <w:color w:val="FF0000"/>
              </w:rPr>
              <w:t>临床医技科室可通过系统线上报修</w:t>
            </w:r>
          </w:p>
        </w:tc>
      </w:tr>
      <w:tr w:rsidR="00437D72" w14:paraId="15C48B16" w14:textId="77777777" w:rsidTr="00490CB5">
        <w:trPr>
          <w:trHeight w:val="488"/>
        </w:trPr>
        <w:tc>
          <w:tcPr>
            <w:tcW w:w="1247" w:type="dxa"/>
            <w:vMerge/>
            <w:vAlign w:val="center"/>
          </w:tcPr>
          <w:p w14:paraId="7236C2F6" w14:textId="77777777" w:rsidR="00437D72" w:rsidRDefault="00437D72" w:rsidP="00490CB5">
            <w:pPr>
              <w:pStyle w:val="a0"/>
              <w:rPr>
                <w:rFonts w:ascii="仿宋_GB2312" w:eastAsia="仿宋_GB2312" w:hAnsi="仿宋_GB2312" w:cs="仿宋_GB2312" w:hint="eastAsia"/>
                <w:color w:val="FF0000"/>
              </w:rPr>
            </w:pPr>
          </w:p>
        </w:tc>
        <w:tc>
          <w:tcPr>
            <w:tcW w:w="3369" w:type="dxa"/>
            <w:vAlign w:val="center"/>
          </w:tcPr>
          <w:p w14:paraId="39E23D0C" w14:textId="77777777" w:rsidR="00437D72" w:rsidRDefault="00437D72" w:rsidP="00490CB5">
            <w:pPr>
              <w:pStyle w:val="a0"/>
              <w:rPr>
                <w:rFonts w:ascii="仿宋_GB2312" w:eastAsia="仿宋_GB2312" w:hAnsi="仿宋_GB2312" w:cs="仿宋_GB2312" w:hint="eastAsia"/>
                <w:color w:val="FF0000"/>
              </w:rPr>
            </w:pPr>
            <w:r>
              <w:rPr>
                <w:rFonts w:ascii="仿宋_GB2312" w:eastAsia="仿宋_GB2312" w:hAnsi="仿宋_GB2312" w:cs="仿宋_GB2312" w:hint="eastAsia"/>
                <w:color w:val="FF0000"/>
              </w:rPr>
              <w:t>2.保养日期、计量检测日期提醒</w:t>
            </w:r>
          </w:p>
        </w:tc>
        <w:tc>
          <w:tcPr>
            <w:tcW w:w="4142" w:type="dxa"/>
            <w:vAlign w:val="center"/>
          </w:tcPr>
          <w:p w14:paraId="374CBB91" w14:textId="77777777" w:rsidR="00437D72" w:rsidRDefault="00437D72" w:rsidP="00490CB5">
            <w:pPr>
              <w:pStyle w:val="a0"/>
              <w:rPr>
                <w:rFonts w:ascii="仿宋_GB2312" w:eastAsia="仿宋_GB2312" w:hAnsi="仿宋_GB2312" w:cs="仿宋_GB2312" w:hint="eastAsia"/>
                <w:color w:val="FF0000"/>
              </w:rPr>
            </w:pPr>
            <w:r>
              <w:rPr>
                <w:rFonts w:ascii="仿宋_GB2312" w:eastAsia="仿宋_GB2312" w:hAnsi="仿宋_GB2312" w:cs="仿宋_GB2312" w:hint="eastAsia"/>
                <w:color w:val="FF0000"/>
              </w:rPr>
              <w:t>可对医疗设备保养时间、计量检测时间进行提醒</w:t>
            </w:r>
          </w:p>
        </w:tc>
      </w:tr>
      <w:tr w:rsidR="00437D72" w14:paraId="26A2C1BC" w14:textId="77777777" w:rsidTr="00490CB5">
        <w:trPr>
          <w:trHeight w:val="488"/>
        </w:trPr>
        <w:tc>
          <w:tcPr>
            <w:tcW w:w="1247" w:type="dxa"/>
            <w:vMerge/>
            <w:vAlign w:val="center"/>
          </w:tcPr>
          <w:p w14:paraId="30188390" w14:textId="77777777" w:rsidR="00437D72" w:rsidRDefault="00437D72" w:rsidP="00490CB5">
            <w:pPr>
              <w:pStyle w:val="a0"/>
              <w:rPr>
                <w:rFonts w:ascii="仿宋_GB2312" w:eastAsia="仿宋_GB2312" w:hAnsi="仿宋_GB2312" w:cs="仿宋_GB2312" w:hint="eastAsia"/>
                <w:color w:val="FF0000"/>
              </w:rPr>
            </w:pPr>
          </w:p>
        </w:tc>
        <w:tc>
          <w:tcPr>
            <w:tcW w:w="3369" w:type="dxa"/>
            <w:vAlign w:val="center"/>
          </w:tcPr>
          <w:p w14:paraId="377C0A79" w14:textId="77777777" w:rsidR="00437D72" w:rsidRDefault="00437D72" w:rsidP="00490CB5">
            <w:pPr>
              <w:pStyle w:val="a0"/>
              <w:rPr>
                <w:rFonts w:ascii="仿宋_GB2312" w:eastAsia="仿宋_GB2312" w:hAnsi="仿宋_GB2312" w:cs="仿宋_GB2312" w:hint="eastAsia"/>
                <w:color w:val="FF0000"/>
              </w:rPr>
            </w:pPr>
            <w:r>
              <w:rPr>
                <w:rFonts w:ascii="仿宋_GB2312" w:eastAsia="仿宋_GB2312" w:hAnsi="仿宋_GB2312" w:cs="仿宋_GB2312" w:hint="eastAsia"/>
                <w:color w:val="FF0000"/>
              </w:rPr>
              <w:t>3...</w:t>
            </w:r>
          </w:p>
        </w:tc>
        <w:tc>
          <w:tcPr>
            <w:tcW w:w="4142" w:type="dxa"/>
            <w:vAlign w:val="center"/>
          </w:tcPr>
          <w:p w14:paraId="2CAA91A9" w14:textId="77777777" w:rsidR="00437D72" w:rsidRDefault="00437D72" w:rsidP="00490CB5">
            <w:pPr>
              <w:pStyle w:val="a0"/>
              <w:jc w:val="center"/>
              <w:rPr>
                <w:rFonts w:ascii="仿宋_GB2312" w:eastAsia="仿宋_GB2312" w:hAnsi="仿宋_GB2312" w:cs="仿宋_GB2312" w:hint="eastAsia"/>
                <w:color w:val="FF0000"/>
              </w:rPr>
            </w:pPr>
          </w:p>
        </w:tc>
      </w:tr>
      <w:tr w:rsidR="00437D72" w14:paraId="3F238405" w14:textId="77777777" w:rsidTr="00490CB5">
        <w:trPr>
          <w:trHeight w:val="488"/>
        </w:trPr>
        <w:tc>
          <w:tcPr>
            <w:tcW w:w="1247" w:type="dxa"/>
            <w:vMerge w:val="restart"/>
            <w:vAlign w:val="center"/>
          </w:tcPr>
          <w:p w14:paraId="4CEF0BC2" w14:textId="77777777" w:rsidR="00437D72" w:rsidRDefault="00437D72" w:rsidP="00490CB5">
            <w:pPr>
              <w:pStyle w:val="a0"/>
              <w:jc w:val="center"/>
              <w:rPr>
                <w:rFonts w:ascii="仿宋_GB2312" w:eastAsia="仿宋_GB2312" w:hAnsi="仿宋_GB2312" w:cs="仿宋_GB2312" w:hint="eastAsia"/>
                <w:color w:val="FF0000"/>
              </w:rPr>
            </w:pPr>
            <w:r>
              <w:rPr>
                <w:rFonts w:ascii="仿宋_GB2312" w:eastAsia="仿宋_GB2312" w:hAnsi="仿宋_GB2312" w:cs="仿宋_GB2312" w:hint="eastAsia"/>
                <w:color w:val="FF0000"/>
              </w:rPr>
              <w:lastRenderedPageBreak/>
              <w:t>设备资产管理</w:t>
            </w:r>
          </w:p>
        </w:tc>
        <w:tc>
          <w:tcPr>
            <w:tcW w:w="3369" w:type="dxa"/>
            <w:vAlign w:val="center"/>
          </w:tcPr>
          <w:p w14:paraId="09A2EFBD" w14:textId="77777777" w:rsidR="00437D72" w:rsidRDefault="00437D72" w:rsidP="00490CB5">
            <w:pPr>
              <w:pStyle w:val="a0"/>
              <w:rPr>
                <w:rFonts w:ascii="仿宋_GB2312" w:eastAsia="仿宋_GB2312" w:hAnsi="仿宋_GB2312" w:cs="仿宋_GB2312" w:hint="eastAsia"/>
                <w:color w:val="FF0000"/>
              </w:rPr>
            </w:pPr>
            <w:r>
              <w:rPr>
                <w:rFonts w:ascii="仿宋_GB2312" w:eastAsia="仿宋_GB2312" w:hAnsi="仿宋_GB2312" w:cs="仿宋_GB2312" w:hint="eastAsia"/>
                <w:color w:val="FF0000"/>
              </w:rPr>
              <w:t>1...</w:t>
            </w:r>
          </w:p>
        </w:tc>
        <w:tc>
          <w:tcPr>
            <w:tcW w:w="4142" w:type="dxa"/>
            <w:vAlign w:val="center"/>
          </w:tcPr>
          <w:p w14:paraId="4AD3EC78" w14:textId="77777777" w:rsidR="00437D72" w:rsidRDefault="00437D72" w:rsidP="00490CB5">
            <w:pPr>
              <w:pStyle w:val="a0"/>
              <w:jc w:val="center"/>
              <w:rPr>
                <w:rFonts w:ascii="仿宋_GB2312" w:eastAsia="仿宋_GB2312" w:hAnsi="仿宋_GB2312" w:cs="仿宋_GB2312" w:hint="eastAsia"/>
                <w:color w:val="FF0000"/>
              </w:rPr>
            </w:pPr>
          </w:p>
        </w:tc>
      </w:tr>
      <w:tr w:rsidR="00437D72" w14:paraId="26CB1C45" w14:textId="77777777" w:rsidTr="00490CB5">
        <w:trPr>
          <w:trHeight w:val="488"/>
        </w:trPr>
        <w:tc>
          <w:tcPr>
            <w:tcW w:w="1247" w:type="dxa"/>
            <w:vMerge/>
            <w:vAlign w:val="center"/>
          </w:tcPr>
          <w:p w14:paraId="508C9825" w14:textId="77777777" w:rsidR="00437D72" w:rsidRDefault="00437D72" w:rsidP="00490CB5">
            <w:pPr>
              <w:pStyle w:val="a0"/>
              <w:jc w:val="center"/>
              <w:rPr>
                <w:rFonts w:ascii="仿宋_GB2312" w:eastAsia="仿宋_GB2312" w:hAnsi="仿宋_GB2312" w:cs="仿宋_GB2312" w:hint="eastAsia"/>
                <w:color w:val="FF0000"/>
              </w:rPr>
            </w:pPr>
          </w:p>
        </w:tc>
        <w:tc>
          <w:tcPr>
            <w:tcW w:w="3369" w:type="dxa"/>
            <w:vAlign w:val="center"/>
          </w:tcPr>
          <w:p w14:paraId="3CB5A599" w14:textId="77777777" w:rsidR="00437D72" w:rsidRDefault="00437D72" w:rsidP="00490CB5">
            <w:pPr>
              <w:pStyle w:val="a0"/>
              <w:jc w:val="center"/>
              <w:rPr>
                <w:rFonts w:ascii="仿宋_GB2312" w:eastAsia="仿宋_GB2312" w:hAnsi="仿宋_GB2312" w:cs="仿宋_GB2312" w:hint="eastAsia"/>
                <w:color w:val="FF0000"/>
              </w:rPr>
            </w:pPr>
          </w:p>
        </w:tc>
        <w:tc>
          <w:tcPr>
            <w:tcW w:w="4142" w:type="dxa"/>
            <w:vAlign w:val="center"/>
          </w:tcPr>
          <w:p w14:paraId="1F9EB67A" w14:textId="77777777" w:rsidR="00437D72" w:rsidRDefault="00437D72" w:rsidP="00490CB5">
            <w:pPr>
              <w:pStyle w:val="a0"/>
              <w:jc w:val="center"/>
              <w:rPr>
                <w:rFonts w:ascii="仿宋_GB2312" w:eastAsia="仿宋_GB2312" w:hAnsi="仿宋_GB2312" w:cs="仿宋_GB2312" w:hint="eastAsia"/>
                <w:color w:val="FF0000"/>
              </w:rPr>
            </w:pPr>
          </w:p>
        </w:tc>
      </w:tr>
      <w:tr w:rsidR="00437D72" w14:paraId="1DC1356D" w14:textId="77777777" w:rsidTr="00490CB5">
        <w:trPr>
          <w:trHeight w:val="488"/>
        </w:trPr>
        <w:tc>
          <w:tcPr>
            <w:tcW w:w="1247" w:type="dxa"/>
            <w:vAlign w:val="center"/>
          </w:tcPr>
          <w:p w14:paraId="59085483" w14:textId="77777777" w:rsidR="00437D72" w:rsidRDefault="00437D72" w:rsidP="00490CB5">
            <w:pPr>
              <w:pStyle w:val="a0"/>
              <w:jc w:val="center"/>
              <w:rPr>
                <w:rFonts w:ascii="仿宋_GB2312" w:eastAsia="仿宋_GB2312" w:hAnsi="仿宋_GB2312" w:cs="仿宋_GB2312"/>
                <w:color w:val="FF0000"/>
              </w:rPr>
            </w:pPr>
            <w:r>
              <w:rPr>
                <w:rFonts w:ascii="仿宋_GB2312" w:eastAsia="仿宋_GB2312" w:hAnsi="仿宋_GB2312" w:cs="仿宋_GB2312" w:hint="eastAsia"/>
                <w:color w:val="FF0000"/>
              </w:rPr>
              <w:t>...</w:t>
            </w:r>
          </w:p>
        </w:tc>
        <w:tc>
          <w:tcPr>
            <w:tcW w:w="3369" w:type="dxa"/>
            <w:vAlign w:val="center"/>
          </w:tcPr>
          <w:p w14:paraId="2F9F1070" w14:textId="77777777" w:rsidR="00437D72" w:rsidRDefault="00437D72" w:rsidP="00490CB5">
            <w:pPr>
              <w:pStyle w:val="a0"/>
              <w:rPr>
                <w:rFonts w:ascii="仿宋_GB2312" w:eastAsia="仿宋_GB2312" w:hAnsi="仿宋_GB2312" w:cs="仿宋_GB2312" w:hint="eastAsia"/>
                <w:color w:val="FF0000"/>
              </w:rPr>
            </w:pPr>
          </w:p>
        </w:tc>
        <w:tc>
          <w:tcPr>
            <w:tcW w:w="4142" w:type="dxa"/>
            <w:vAlign w:val="center"/>
          </w:tcPr>
          <w:p w14:paraId="04467348" w14:textId="77777777" w:rsidR="00437D72" w:rsidRDefault="00437D72" w:rsidP="00490CB5">
            <w:pPr>
              <w:pStyle w:val="a0"/>
              <w:jc w:val="center"/>
              <w:rPr>
                <w:rFonts w:ascii="仿宋_GB2312" w:eastAsia="仿宋_GB2312" w:hAnsi="仿宋_GB2312" w:cs="仿宋_GB2312" w:hint="eastAsia"/>
                <w:color w:val="FF0000"/>
              </w:rPr>
            </w:pPr>
          </w:p>
        </w:tc>
      </w:tr>
      <w:tr w:rsidR="00437D72" w14:paraId="016FBD0E" w14:textId="77777777" w:rsidTr="00490CB5">
        <w:trPr>
          <w:trHeight w:val="488"/>
        </w:trPr>
        <w:tc>
          <w:tcPr>
            <w:tcW w:w="1247" w:type="dxa"/>
            <w:vAlign w:val="center"/>
          </w:tcPr>
          <w:p w14:paraId="182B46C8" w14:textId="77777777" w:rsidR="00437D72" w:rsidRDefault="00437D72" w:rsidP="00490CB5">
            <w:pPr>
              <w:pStyle w:val="a0"/>
              <w:jc w:val="center"/>
              <w:rPr>
                <w:rFonts w:ascii="仿宋_GB2312" w:eastAsia="仿宋_GB2312" w:hAnsi="仿宋_GB2312" w:cs="仿宋_GB2312" w:hint="eastAsia"/>
                <w:color w:val="FF0000"/>
              </w:rPr>
            </w:pPr>
          </w:p>
        </w:tc>
        <w:tc>
          <w:tcPr>
            <w:tcW w:w="3369" w:type="dxa"/>
            <w:vAlign w:val="center"/>
          </w:tcPr>
          <w:p w14:paraId="4F471244" w14:textId="77777777" w:rsidR="00437D72" w:rsidRDefault="00437D72" w:rsidP="00490CB5">
            <w:pPr>
              <w:pStyle w:val="a0"/>
              <w:jc w:val="center"/>
              <w:rPr>
                <w:rFonts w:ascii="仿宋_GB2312" w:eastAsia="仿宋_GB2312" w:hAnsi="仿宋_GB2312" w:cs="仿宋_GB2312" w:hint="eastAsia"/>
                <w:color w:val="FF0000"/>
              </w:rPr>
            </w:pPr>
          </w:p>
        </w:tc>
        <w:tc>
          <w:tcPr>
            <w:tcW w:w="4142" w:type="dxa"/>
            <w:vAlign w:val="center"/>
          </w:tcPr>
          <w:p w14:paraId="7494899A" w14:textId="77777777" w:rsidR="00437D72" w:rsidRDefault="00437D72" w:rsidP="00490CB5">
            <w:pPr>
              <w:pStyle w:val="a0"/>
              <w:jc w:val="center"/>
              <w:rPr>
                <w:rFonts w:ascii="仿宋_GB2312" w:eastAsia="仿宋_GB2312" w:hAnsi="仿宋_GB2312" w:cs="仿宋_GB2312" w:hint="eastAsia"/>
                <w:color w:val="FF0000"/>
              </w:rPr>
            </w:pPr>
          </w:p>
        </w:tc>
      </w:tr>
    </w:tbl>
    <w:p w14:paraId="36B468FA" w14:textId="77777777" w:rsidR="00437D72" w:rsidRDefault="00437D72" w:rsidP="00437D72">
      <w:pPr>
        <w:pStyle w:val="a0"/>
        <w:rPr>
          <w:rFonts w:ascii="楷体_GB2312" w:eastAsia="楷体_GB2312" w:hAnsi="楷体_GB2312" w:cs="楷体_GB2312" w:hint="eastAsia"/>
          <w:b/>
          <w:bCs w:val="0"/>
        </w:rPr>
      </w:pPr>
    </w:p>
    <w:p w14:paraId="43F395C1" w14:textId="77777777" w:rsidR="00437D72" w:rsidRDefault="00437D72" w:rsidP="00437D72">
      <w:pPr>
        <w:pStyle w:val="a0"/>
        <w:rPr>
          <w:rFonts w:ascii="楷体_GB2312" w:eastAsia="楷体_GB2312" w:hAnsi="楷体_GB2312" w:cs="楷体_GB2312" w:hint="eastAsia"/>
          <w:b/>
          <w:bCs w:val="0"/>
        </w:rPr>
      </w:pPr>
      <w:r>
        <w:rPr>
          <w:rFonts w:ascii="楷体_GB2312" w:eastAsia="楷体_GB2312" w:hAnsi="楷体_GB2312" w:cs="楷体_GB2312" w:hint="eastAsia"/>
          <w:b/>
          <w:bCs w:val="0"/>
        </w:rPr>
        <w:t>（3）硬件设备及其他</w:t>
      </w:r>
      <w:r>
        <w:rPr>
          <w:rFonts w:ascii="楷体_GB2312" w:eastAsia="楷体_GB2312" w:hAnsi="楷体_GB2312" w:cs="楷体_GB2312" w:hint="eastAsia"/>
          <w:color w:val="FF0000"/>
          <w:sz w:val="22"/>
          <w:szCs w:val="22"/>
        </w:rPr>
        <w:t>（表格内容为参考示例，行数</w:t>
      </w:r>
      <w:proofErr w:type="gramStart"/>
      <w:r>
        <w:rPr>
          <w:rFonts w:ascii="楷体_GB2312" w:eastAsia="楷体_GB2312" w:hAnsi="楷体_GB2312" w:cs="楷体_GB2312" w:hint="eastAsia"/>
          <w:color w:val="FF0000"/>
          <w:sz w:val="22"/>
          <w:szCs w:val="22"/>
        </w:rPr>
        <w:t>不够可</w:t>
      </w:r>
      <w:proofErr w:type="gramEnd"/>
      <w:r>
        <w:rPr>
          <w:rFonts w:ascii="楷体_GB2312" w:eastAsia="楷体_GB2312" w:hAnsi="楷体_GB2312" w:cs="楷体_GB2312" w:hint="eastAsia"/>
          <w:color w:val="FF0000"/>
          <w:sz w:val="22"/>
          <w:szCs w:val="22"/>
        </w:rPr>
        <w:t>自行增加）</w:t>
      </w:r>
    </w:p>
    <w:tbl>
      <w:tblPr>
        <w:tblStyle w:val="a9"/>
        <w:tblW w:w="0" w:type="auto"/>
        <w:tblInd w:w="0" w:type="dxa"/>
        <w:tblLayout w:type="fixed"/>
        <w:tblLook w:val="0000" w:firstRow="0" w:lastRow="0" w:firstColumn="0" w:lastColumn="0" w:noHBand="0" w:noVBand="0"/>
      </w:tblPr>
      <w:tblGrid>
        <w:gridCol w:w="1350"/>
        <w:gridCol w:w="1962"/>
        <w:gridCol w:w="819"/>
        <w:gridCol w:w="900"/>
        <w:gridCol w:w="2296"/>
        <w:gridCol w:w="1454"/>
      </w:tblGrid>
      <w:tr w:rsidR="00437D72" w14:paraId="380CE22A" w14:textId="77777777" w:rsidTr="00490CB5">
        <w:trPr>
          <w:trHeight w:val="23"/>
        </w:trPr>
        <w:tc>
          <w:tcPr>
            <w:tcW w:w="1350" w:type="dxa"/>
            <w:vAlign w:val="center"/>
          </w:tcPr>
          <w:p w14:paraId="72C4F111" w14:textId="77777777" w:rsidR="00437D72" w:rsidRDefault="00437D72" w:rsidP="00490CB5">
            <w:pPr>
              <w:pStyle w:val="a0"/>
              <w:jc w:val="center"/>
              <w:rPr>
                <w:rFonts w:ascii="宋体" w:hAnsi="宋体" w:cs="宋体" w:hint="eastAsia"/>
                <w:b/>
                <w:bCs w:val="0"/>
              </w:rPr>
            </w:pPr>
            <w:r>
              <w:rPr>
                <w:rFonts w:ascii="仿宋_GB2312" w:eastAsia="仿宋_GB2312" w:hAnsi="仿宋_GB2312" w:cs="仿宋_GB2312" w:hint="eastAsia"/>
                <w:b/>
                <w:bCs w:val="0"/>
                <w:sz w:val="22"/>
                <w:szCs w:val="22"/>
              </w:rPr>
              <w:t>设备类别</w:t>
            </w:r>
          </w:p>
        </w:tc>
        <w:tc>
          <w:tcPr>
            <w:tcW w:w="1962" w:type="dxa"/>
            <w:vAlign w:val="center"/>
          </w:tcPr>
          <w:p w14:paraId="0860FEDB"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名称</w:t>
            </w:r>
          </w:p>
        </w:tc>
        <w:tc>
          <w:tcPr>
            <w:tcW w:w="819" w:type="dxa"/>
            <w:vAlign w:val="center"/>
          </w:tcPr>
          <w:p w14:paraId="0C1DDDC5"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数量</w:t>
            </w:r>
          </w:p>
        </w:tc>
        <w:tc>
          <w:tcPr>
            <w:tcW w:w="900" w:type="dxa"/>
            <w:vAlign w:val="center"/>
          </w:tcPr>
          <w:p w14:paraId="70D1899B"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单位</w:t>
            </w:r>
          </w:p>
        </w:tc>
        <w:tc>
          <w:tcPr>
            <w:tcW w:w="2296" w:type="dxa"/>
            <w:vAlign w:val="center"/>
          </w:tcPr>
          <w:p w14:paraId="3199049B"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功能用途</w:t>
            </w:r>
          </w:p>
        </w:tc>
        <w:tc>
          <w:tcPr>
            <w:tcW w:w="1454" w:type="dxa"/>
            <w:vAlign w:val="center"/>
          </w:tcPr>
          <w:p w14:paraId="56528D8B"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备注</w:t>
            </w:r>
          </w:p>
        </w:tc>
      </w:tr>
      <w:tr w:rsidR="00437D72" w14:paraId="277B25B6" w14:textId="77777777" w:rsidTr="00490CB5">
        <w:trPr>
          <w:trHeight w:val="23"/>
        </w:trPr>
        <w:tc>
          <w:tcPr>
            <w:tcW w:w="1350" w:type="dxa"/>
            <w:vMerge w:val="restart"/>
            <w:vAlign w:val="center"/>
          </w:tcPr>
          <w:p w14:paraId="614D48D6"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质</w:t>
            </w:r>
            <w:proofErr w:type="gramStart"/>
            <w:r>
              <w:rPr>
                <w:rFonts w:ascii="仿宋_GB2312" w:eastAsia="仿宋_GB2312" w:hAnsi="仿宋_GB2312" w:cs="仿宋_GB2312" w:hint="eastAsia"/>
                <w:b/>
                <w:bCs w:val="0"/>
                <w:sz w:val="22"/>
                <w:szCs w:val="22"/>
              </w:rPr>
              <w:t>控设备</w:t>
            </w:r>
            <w:proofErr w:type="gramEnd"/>
          </w:p>
        </w:tc>
        <w:tc>
          <w:tcPr>
            <w:tcW w:w="1962" w:type="dxa"/>
            <w:vAlign w:val="center"/>
          </w:tcPr>
          <w:p w14:paraId="6CF022F0" w14:textId="77777777" w:rsidR="00437D72" w:rsidRDefault="00437D72" w:rsidP="00490CB5">
            <w:pPr>
              <w:pStyle w:val="a0"/>
              <w:jc w:val="center"/>
              <w:rPr>
                <w:rFonts w:ascii="仿宋" w:eastAsia="仿宋" w:hAnsi="仿宋" w:cs="仿宋" w:hint="eastAsia"/>
                <w:color w:val="FF0000"/>
                <w:sz w:val="20"/>
                <w:szCs w:val="20"/>
              </w:rPr>
            </w:pPr>
            <w:proofErr w:type="spellStart"/>
            <w:r>
              <w:rPr>
                <w:rFonts w:ascii="仿宋" w:eastAsia="仿宋" w:hAnsi="仿宋" w:cs="仿宋" w:hint="eastAsia"/>
                <w:color w:val="FF0000"/>
                <w:sz w:val="20"/>
                <w:szCs w:val="20"/>
                <w:lang w:eastAsia="en-US"/>
              </w:rPr>
              <w:t>除颤分析仪</w:t>
            </w:r>
            <w:proofErr w:type="spellEnd"/>
          </w:p>
        </w:tc>
        <w:tc>
          <w:tcPr>
            <w:tcW w:w="819" w:type="dxa"/>
            <w:vAlign w:val="center"/>
          </w:tcPr>
          <w:p w14:paraId="5379524A" w14:textId="77777777" w:rsidR="00437D72" w:rsidRDefault="00437D72" w:rsidP="00490CB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1</w:t>
            </w:r>
          </w:p>
        </w:tc>
        <w:tc>
          <w:tcPr>
            <w:tcW w:w="900" w:type="dxa"/>
            <w:vAlign w:val="center"/>
          </w:tcPr>
          <w:p w14:paraId="7056B985" w14:textId="77777777" w:rsidR="00437D72" w:rsidRDefault="00437D72" w:rsidP="00490CB5">
            <w:pPr>
              <w:pStyle w:val="a0"/>
              <w:jc w:val="center"/>
              <w:rPr>
                <w:rFonts w:ascii="仿宋" w:eastAsia="仿宋" w:hAnsi="仿宋" w:cs="仿宋" w:hint="eastAsia"/>
                <w:color w:val="FF0000"/>
                <w:sz w:val="20"/>
                <w:szCs w:val="20"/>
              </w:rPr>
            </w:pPr>
            <w:r>
              <w:rPr>
                <w:rFonts w:ascii="仿宋" w:eastAsia="仿宋" w:hAnsi="仿宋" w:cs="仿宋" w:hint="eastAsia"/>
                <w:color w:val="FF0000"/>
                <w:sz w:val="20"/>
                <w:szCs w:val="20"/>
              </w:rPr>
              <w:t>台</w:t>
            </w:r>
          </w:p>
        </w:tc>
        <w:tc>
          <w:tcPr>
            <w:tcW w:w="2296" w:type="dxa"/>
            <w:vAlign w:val="center"/>
          </w:tcPr>
          <w:p w14:paraId="4A181EF3" w14:textId="77777777" w:rsidR="00437D72" w:rsidRDefault="00437D72" w:rsidP="00490CB5">
            <w:pPr>
              <w:pStyle w:val="a0"/>
              <w:jc w:val="center"/>
              <w:rPr>
                <w:rFonts w:ascii="仿宋" w:eastAsia="仿宋" w:hAnsi="仿宋" w:cs="仿宋" w:hint="eastAsia"/>
                <w:color w:val="FF0000"/>
                <w:sz w:val="20"/>
                <w:szCs w:val="20"/>
              </w:rPr>
            </w:pPr>
            <w:proofErr w:type="gramStart"/>
            <w:r>
              <w:rPr>
                <w:rFonts w:ascii="仿宋" w:eastAsia="仿宋" w:hAnsi="仿宋" w:cs="仿宋" w:hint="eastAsia"/>
                <w:color w:val="FF0000"/>
                <w:sz w:val="20"/>
                <w:szCs w:val="20"/>
              </w:rPr>
              <w:t>除颤仪质控</w:t>
            </w:r>
            <w:proofErr w:type="gramEnd"/>
            <w:r>
              <w:rPr>
                <w:rFonts w:ascii="仿宋" w:eastAsia="仿宋" w:hAnsi="仿宋" w:cs="仿宋" w:hint="eastAsia"/>
                <w:color w:val="FF0000"/>
                <w:sz w:val="20"/>
                <w:szCs w:val="20"/>
              </w:rPr>
              <w:t>检测</w:t>
            </w:r>
          </w:p>
        </w:tc>
        <w:tc>
          <w:tcPr>
            <w:tcW w:w="1454" w:type="dxa"/>
            <w:vAlign w:val="center"/>
          </w:tcPr>
          <w:p w14:paraId="1A681F08" w14:textId="77777777" w:rsidR="00437D72" w:rsidRDefault="00437D72" w:rsidP="00490CB5">
            <w:pPr>
              <w:pStyle w:val="a0"/>
              <w:jc w:val="center"/>
              <w:rPr>
                <w:rFonts w:ascii="仿宋_GB2312" w:eastAsia="仿宋_GB2312" w:hAnsi="仿宋_GB2312" w:cs="仿宋_GB2312" w:hint="eastAsia"/>
                <w:b/>
                <w:bCs w:val="0"/>
              </w:rPr>
            </w:pPr>
          </w:p>
        </w:tc>
      </w:tr>
      <w:tr w:rsidR="00437D72" w14:paraId="211C076B" w14:textId="77777777" w:rsidTr="00490CB5">
        <w:trPr>
          <w:trHeight w:val="23"/>
        </w:trPr>
        <w:tc>
          <w:tcPr>
            <w:tcW w:w="1350" w:type="dxa"/>
            <w:vMerge/>
            <w:vAlign w:val="center"/>
          </w:tcPr>
          <w:p w14:paraId="3A628C9C" w14:textId="77777777" w:rsidR="00437D72" w:rsidRDefault="00437D72" w:rsidP="00490CB5">
            <w:pPr>
              <w:pStyle w:val="a0"/>
              <w:jc w:val="center"/>
              <w:rPr>
                <w:rFonts w:ascii="仿宋_GB2312" w:eastAsia="仿宋_GB2312" w:hAnsi="仿宋_GB2312" w:cs="仿宋_GB2312" w:hint="eastAsia"/>
                <w:b/>
                <w:bCs w:val="0"/>
                <w:sz w:val="22"/>
                <w:szCs w:val="22"/>
              </w:rPr>
            </w:pPr>
          </w:p>
        </w:tc>
        <w:tc>
          <w:tcPr>
            <w:tcW w:w="1962" w:type="dxa"/>
            <w:vAlign w:val="center"/>
          </w:tcPr>
          <w:p w14:paraId="71B9202D" w14:textId="77777777" w:rsidR="00437D72" w:rsidRDefault="00437D72" w:rsidP="00490CB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w:t>
            </w:r>
          </w:p>
        </w:tc>
        <w:tc>
          <w:tcPr>
            <w:tcW w:w="819" w:type="dxa"/>
            <w:vAlign w:val="center"/>
          </w:tcPr>
          <w:p w14:paraId="66144094" w14:textId="77777777" w:rsidR="00437D72" w:rsidRDefault="00437D72" w:rsidP="00490CB5">
            <w:pPr>
              <w:pStyle w:val="a0"/>
              <w:jc w:val="center"/>
              <w:rPr>
                <w:rFonts w:ascii="仿宋" w:eastAsia="仿宋" w:hAnsi="仿宋" w:cs="仿宋" w:hint="eastAsia"/>
                <w:color w:val="FF0000"/>
                <w:sz w:val="20"/>
                <w:szCs w:val="20"/>
              </w:rPr>
            </w:pPr>
          </w:p>
        </w:tc>
        <w:tc>
          <w:tcPr>
            <w:tcW w:w="900" w:type="dxa"/>
            <w:vAlign w:val="center"/>
          </w:tcPr>
          <w:p w14:paraId="31FE4CB3" w14:textId="77777777" w:rsidR="00437D72" w:rsidRDefault="00437D72" w:rsidP="00490CB5">
            <w:pPr>
              <w:pStyle w:val="a0"/>
              <w:jc w:val="center"/>
              <w:rPr>
                <w:rFonts w:ascii="仿宋" w:eastAsia="仿宋" w:hAnsi="仿宋" w:cs="仿宋" w:hint="eastAsia"/>
                <w:color w:val="FF0000"/>
                <w:sz w:val="20"/>
                <w:szCs w:val="20"/>
              </w:rPr>
            </w:pPr>
          </w:p>
        </w:tc>
        <w:tc>
          <w:tcPr>
            <w:tcW w:w="2296" w:type="dxa"/>
            <w:vAlign w:val="center"/>
          </w:tcPr>
          <w:p w14:paraId="03D14E31" w14:textId="77777777" w:rsidR="00437D72" w:rsidRDefault="00437D72" w:rsidP="00490CB5">
            <w:pPr>
              <w:pStyle w:val="a0"/>
              <w:jc w:val="center"/>
              <w:rPr>
                <w:rFonts w:ascii="仿宋" w:eastAsia="仿宋" w:hAnsi="仿宋" w:cs="仿宋" w:hint="eastAsia"/>
                <w:color w:val="FF0000"/>
                <w:sz w:val="20"/>
                <w:szCs w:val="20"/>
              </w:rPr>
            </w:pPr>
          </w:p>
        </w:tc>
        <w:tc>
          <w:tcPr>
            <w:tcW w:w="1454" w:type="dxa"/>
            <w:vAlign w:val="center"/>
          </w:tcPr>
          <w:p w14:paraId="0FB15524" w14:textId="77777777" w:rsidR="00437D72" w:rsidRDefault="00437D72" w:rsidP="00490CB5">
            <w:pPr>
              <w:pStyle w:val="a0"/>
              <w:jc w:val="center"/>
              <w:rPr>
                <w:rFonts w:ascii="仿宋_GB2312" w:eastAsia="仿宋_GB2312" w:hAnsi="仿宋_GB2312" w:cs="仿宋_GB2312" w:hint="eastAsia"/>
                <w:b/>
                <w:bCs w:val="0"/>
              </w:rPr>
            </w:pPr>
          </w:p>
        </w:tc>
      </w:tr>
      <w:tr w:rsidR="00437D72" w14:paraId="76954EB2" w14:textId="77777777" w:rsidTr="00490CB5">
        <w:trPr>
          <w:trHeight w:val="23"/>
        </w:trPr>
        <w:tc>
          <w:tcPr>
            <w:tcW w:w="1350" w:type="dxa"/>
            <w:vMerge/>
            <w:vAlign w:val="center"/>
          </w:tcPr>
          <w:p w14:paraId="4B555655" w14:textId="77777777" w:rsidR="00437D72" w:rsidRDefault="00437D72" w:rsidP="00490CB5">
            <w:pPr>
              <w:pStyle w:val="a0"/>
              <w:jc w:val="center"/>
              <w:rPr>
                <w:rFonts w:ascii="仿宋_GB2312" w:eastAsia="仿宋_GB2312" w:hAnsi="仿宋_GB2312" w:cs="仿宋_GB2312" w:hint="eastAsia"/>
                <w:b/>
                <w:bCs w:val="0"/>
                <w:sz w:val="22"/>
                <w:szCs w:val="22"/>
              </w:rPr>
            </w:pPr>
          </w:p>
        </w:tc>
        <w:tc>
          <w:tcPr>
            <w:tcW w:w="1962" w:type="dxa"/>
            <w:vAlign w:val="center"/>
          </w:tcPr>
          <w:p w14:paraId="23DDD924" w14:textId="77777777" w:rsidR="00437D72" w:rsidRDefault="00437D72" w:rsidP="00490CB5">
            <w:pPr>
              <w:pStyle w:val="a0"/>
              <w:jc w:val="center"/>
              <w:rPr>
                <w:rFonts w:ascii="仿宋" w:eastAsia="仿宋" w:hAnsi="仿宋" w:cs="仿宋" w:hint="eastAsia"/>
                <w:color w:val="FF0000"/>
                <w:sz w:val="20"/>
                <w:szCs w:val="20"/>
              </w:rPr>
            </w:pPr>
          </w:p>
        </w:tc>
        <w:tc>
          <w:tcPr>
            <w:tcW w:w="819" w:type="dxa"/>
            <w:vAlign w:val="center"/>
          </w:tcPr>
          <w:p w14:paraId="10E000E3" w14:textId="77777777" w:rsidR="00437D72" w:rsidRDefault="00437D72" w:rsidP="00490CB5">
            <w:pPr>
              <w:pStyle w:val="a0"/>
              <w:jc w:val="center"/>
              <w:rPr>
                <w:rFonts w:ascii="仿宋" w:eastAsia="仿宋" w:hAnsi="仿宋" w:cs="仿宋" w:hint="eastAsia"/>
                <w:color w:val="FF0000"/>
                <w:sz w:val="20"/>
                <w:szCs w:val="20"/>
              </w:rPr>
            </w:pPr>
          </w:p>
        </w:tc>
        <w:tc>
          <w:tcPr>
            <w:tcW w:w="900" w:type="dxa"/>
            <w:vAlign w:val="center"/>
          </w:tcPr>
          <w:p w14:paraId="7C8ED0E3" w14:textId="77777777" w:rsidR="00437D72" w:rsidRDefault="00437D72" w:rsidP="00490CB5">
            <w:pPr>
              <w:pStyle w:val="a0"/>
              <w:jc w:val="center"/>
              <w:rPr>
                <w:rFonts w:ascii="仿宋" w:eastAsia="仿宋" w:hAnsi="仿宋" w:cs="仿宋" w:hint="eastAsia"/>
                <w:color w:val="FF0000"/>
                <w:sz w:val="20"/>
                <w:szCs w:val="20"/>
              </w:rPr>
            </w:pPr>
          </w:p>
        </w:tc>
        <w:tc>
          <w:tcPr>
            <w:tcW w:w="2296" w:type="dxa"/>
            <w:vAlign w:val="center"/>
          </w:tcPr>
          <w:p w14:paraId="0DF09F29" w14:textId="77777777" w:rsidR="00437D72" w:rsidRDefault="00437D72" w:rsidP="00490CB5">
            <w:pPr>
              <w:pStyle w:val="a0"/>
              <w:jc w:val="center"/>
              <w:rPr>
                <w:rFonts w:ascii="仿宋" w:eastAsia="仿宋" w:hAnsi="仿宋" w:cs="仿宋" w:hint="eastAsia"/>
                <w:color w:val="FF0000"/>
                <w:sz w:val="20"/>
                <w:szCs w:val="20"/>
              </w:rPr>
            </w:pPr>
          </w:p>
        </w:tc>
        <w:tc>
          <w:tcPr>
            <w:tcW w:w="1454" w:type="dxa"/>
            <w:vAlign w:val="center"/>
          </w:tcPr>
          <w:p w14:paraId="6316A3C3" w14:textId="77777777" w:rsidR="00437D72" w:rsidRDefault="00437D72" w:rsidP="00490CB5">
            <w:pPr>
              <w:pStyle w:val="a0"/>
              <w:jc w:val="center"/>
              <w:rPr>
                <w:rFonts w:ascii="仿宋_GB2312" w:eastAsia="仿宋_GB2312" w:hAnsi="仿宋_GB2312" w:cs="仿宋_GB2312" w:hint="eastAsia"/>
                <w:b/>
                <w:bCs w:val="0"/>
              </w:rPr>
            </w:pPr>
          </w:p>
        </w:tc>
      </w:tr>
      <w:tr w:rsidR="00437D72" w14:paraId="486C6F6F" w14:textId="77777777" w:rsidTr="00490CB5">
        <w:trPr>
          <w:trHeight w:val="23"/>
        </w:trPr>
        <w:tc>
          <w:tcPr>
            <w:tcW w:w="1350" w:type="dxa"/>
            <w:vMerge w:val="restart"/>
            <w:vAlign w:val="center"/>
          </w:tcPr>
          <w:p w14:paraId="58F90137"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维修工具、维修耗材等</w:t>
            </w:r>
          </w:p>
        </w:tc>
        <w:tc>
          <w:tcPr>
            <w:tcW w:w="1962" w:type="dxa"/>
            <w:vAlign w:val="center"/>
          </w:tcPr>
          <w:p w14:paraId="63B0933D" w14:textId="77777777" w:rsidR="00437D72" w:rsidRDefault="00437D72" w:rsidP="00490CB5">
            <w:pPr>
              <w:pStyle w:val="a0"/>
              <w:jc w:val="center"/>
              <w:rPr>
                <w:rFonts w:ascii="仿宋" w:eastAsia="仿宋" w:hAnsi="仿宋" w:cs="仿宋" w:hint="eastAsia"/>
                <w:color w:val="FF0000"/>
                <w:sz w:val="20"/>
                <w:szCs w:val="20"/>
              </w:rPr>
            </w:pPr>
            <w:r>
              <w:rPr>
                <w:rFonts w:ascii="仿宋" w:eastAsia="仿宋" w:hAnsi="仿宋" w:cs="仿宋" w:hint="eastAsia"/>
                <w:color w:val="FF0000"/>
                <w:sz w:val="20"/>
                <w:szCs w:val="20"/>
              </w:rPr>
              <w:t>万用表</w:t>
            </w:r>
          </w:p>
        </w:tc>
        <w:tc>
          <w:tcPr>
            <w:tcW w:w="819" w:type="dxa"/>
            <w:vAlign w:val="center"/>
          </w:tcPr>
          <w:p w14:paraId="080D7975" w14:textId="77777777" w:rsidR="00437D72" w:rsidRDefault="00437D72" w:rsidP="00490CB5">
            <w:pPr>
              <w:pStyle w:val="a0"/>
              <w:jc w:val="center"/>
              <w:rPr>
                <w:rFonts w:ascii="仿宋" w:eastAsia="仿宋" w:hAnsi="仿宋" w:cs="仿宋"/>
                <w:color w:val="FF0000"/>
                <w:sz w:val="20"/>
                <w:szCs w:val="20"/>
              </w:rPr>
            </w:pPr>
            <w:r>
              <w:rPr>
                <w:rFonts w:ascii="仿宋" w:eastAsia="仿宋" w:hAnsi="仿宋" w:cs="仿宋" w:hint="eastAsia"/>
                <w:color w:val="FF0000"/>
                <w:sz w:val="20"/>
                <w:szCs w:val="20"/>
              </w:rPr>
              <w:t>1</w:t>
            </w:r>
          </w:p>
        </w:tc>
        <w:tc>
          <w:tcPr>
            <w:tcW w:w="900" w:type="dxa"/>
            <w:vAlign w:val="center"/>
          </w:tcPr>
          <w:p w14:paraId="07F93F5F" w14:textId="77777777" w:rsidR="00437D72" w:rsidRDefault="00437D72" w:rsidP="00490CB5">
            <w:pPr>
              <w:pStyle w:val="a0"/>
              <w:jc w:val="center"/>
              <w:rPr>
                <w:rFonts w:ascii="仿宋" w:eastAsia="仿宋" w:hAnsi="仿宋" w:cs="仿宋" w:hint="eastAsia"/>
                <w:color w:val="FF0000"/>
                <w:sz w:val="20"/>
                <w:szCs w:val="20"/>
              </w:rPr>
            </w:pPr>
            <w:proofErr w:type="gramStart"/>
            <w:r>
              <w:rPr>
                <w:rFonts w:ascii="仿宋" w:eastAsia="仿宋" w:hAnsi="仿宋" w:cs="仿宋" w:hint="eastAsia"/>
                <w:color w:val="FF0000"/>
                <w:sz w:val="20"/>
                <w:szCs w:val="20"/>
              </w:rPr>
              <w:t>个</w:t>
            </w:r>
            <w:proofErr w:type="gramEnd"/>
          </w:p>
        </w:tc>
        <w:tc>
          <w:tcPr>
            <w:tcW w:w="2296" w:type="dxa"/>
            <w:vAlign w:val="center"/>
          </w:tcPr>
          <w:p w14:paraId="0000C607" w14:textId="77777777" w:rsidR="00437D72" w:rsidRDefault="00437D72" w:rsidP="00490CB5">
            <w:pPr>
              <w:pStyle w:val="a0"/>
              <w:jc w:val="center"/>
              <w:rPr>
                <w:rFonts w:ascii="仿宋" w:eastAsia="仿宋" w:hAnsi="仿宋" w:cs="仿宋" w:hint="eastAsia"/>
                <w:color w:val="FF0000"/>
                <w:sz w:val="20"/>
                <w:szCs w:val="20"/>
              </w:rPr>
            </w:pPr>
            <w:r>
              <w:rPr>
                <w:rFonts w:ascii="仿宋" w:eastAsia="仿宋" w:hAnsi="仿宋" w:cs="仿宋" w:hint="eastAsia"/>
                <w:color w:val="FF0000"/>
                <w:sz w:val="20"/>
                <w:szCs w:val="20"/>
              </w:rPr>
              <w:t>测量电压、电流等</w:t>
            </w:r>
          </w:p>
        </w:tc>
        <w:tc>
          <w:tcPr>
            <w:tcW w:w="1454" w:type="dxa"/>
            <w:vAlign w:val="center"/>
          </w:tcPr>
          <w:p w14:paraId="38B9BBF5" w14:textId="77777777" w:rsidR="00437D72" w:rsidRDefault="00437D72" w:rsidP="00490CB5">
            <w:pPr>
              <w:pStyle w:val="a0"/>
              <w:jc w:val="center"/>
              <w:rPr>
                <w:rFonts w:ascii="仿宋_GB2312" w:eastAsia="仿宋_GB2312" w:hAnsi="仿宋_GB2312" w:cs="仿宋_GB2312" w:hint="eastAsia"/>
                <w:b/>
                <w:bCs w:val="0"/>
              </w:rPr>
            </w:pPr>
            <w:r>
              <w:rPr>
                <w:rFonts w:ascii="仿宋" w:eastAsia="仿宋" w:hAnsi="仿宋" w:cs="仿宋" w:hint="eastAsia"/>
                <w:color w:val="FF0000"/>
                <w:sz w:val="20"/>
                <w:szCs w:val="20"/>
              </w:rPr>
              <w:t>型号：92306</w:t>
            </w:r>
          </w:p>
        </w:tc>
      </w:tr>
      <w:tr w:rsidR="00437D72" w14:paraId="6D961886" w14:textId="77777777" w:rsidTr="00490CB5">
        <w:trPr>
          <w:trHeight w:val="23"/>
        </w:trPr>
        <w:tc>
          <w:tcPr>
            <w:tcW w:w="1350" w:type="dxa"/>
            <w:vMerge/>
            <w:vAlign w:val="center"/>
          </w:tcPr>
          <w:p w14:paraId="02FBDD41" w14:textId="77777777" w:rsidR="00437D72" w:rsidRDefault="00437D72" w:rsidP="00490CB5">
            <w:pPr>
              <w:pStyle w:val="a0"/>
              <w:jc w:val="center"/>
              <w:rPr>
                <w:rFonts w:ascii="仿宋_GB2312" w:eastAsia="仿宋_GB2312" w:hAnsi="仿宋_GB2312" w:cs="仿宋_GB2312" w:hint="eastAsia"/>
                <w:b/>
                <w:bCs w:val="0"/>
                <w:sz w:val="22"/>
                <w:szCs w:val="22"/>
              </w:rPr>
            </w:pPr>
          </w:p>
        </w:tc>
        <w:tc>
          <w:tcPr>
            <w:tcW w:w="1962" w:type="dxa"/>
            <w:vAlign w:val="center"/>
          </w:tcPr>
          <w:p w14:paraId="1363B79F" w14:textId="77777777" w:rsidR="00437D72" w:rsidRDefault="00437D72" w:rsidP="00490CB5">
            <w:pPr>
              <w:pStyle w:val="a0"/>
              <w:jc w:val="center"/>
              <w:rPr>
                <w:rFonts w:ascii="仿宋_GB2312" w:eastAsia="仿宋_GB2312" w:hAnsi="仿宋_GB2312" w:cs="仿宋_GB2312"/>
                <w:b/>
                <w:bCs w:val="0"/>
              </w:rPr>
            </w:pPr>
            <w:r>
              <w:rPr>
                <w:rFonts w:ascii="仿宋_GB2312" w:eastAsia="仿宋_GB2312" w:hAnsi="仿宋_GB2312" w:cs="仿宋_GB2312" w:hint="eastAsia"/>
                <w:b/>
                <w:bCs w:val="0"/>
                <w:color w:val="FF0000"/>
              </w:rPr>
              <w:t>...</w:t>
            </w:r>
          </w:p>
        </w:tc>
        <w:tc>
          <w:tcPr>
            <w:tcW w:w="819" w:type="dxa"/>
            <w:vAlign w:val="center"/>
          </w:tcPr>
          <w:p w14:paraId="7387FA4B" w14:textId="77777777" w:rsidR="00437D72" w:rsidRDefault="00437D72" w:rsidP="00490CB5">
            <w:pPr>
              <w:pStyle w:val="a0"/>
              <w:jc w:val="center"/>
              <w:rPr>
                <w:rFonts w:ascii="仿宋_GB2312" w:eastAsia="仿宋_GB2312" w:hAnsi="仿宋_GB2312" w:cs="仿宋_GB2312" w:hint="eastAsia"/>
                <w:b/>
                <w:bCs w:val="0"/>
              </w:rPr>
            </w:pPr>
          </w:p>
        </w:tc>
        <w:tc>
          <w:tcPr>
            <w:tcW w:w="900" w:type="dxa"/>
            <w:vAlign w:val="center"/>
          </w:tcPr>
          <w:p w14:paraId="429A148B" w14:textId="77777777" w:rsidR="00437D72" w:rsidRDefault="00437D72" w:rsidP="00490CB5">
            <w:pPr>
              <w:pStyle w:val="a0"/>
              <w:jc w:val="center"/>
              <w:rPr>
                <w:rFonts w:ascii="仿宋_GB2312" w:eastAsia="仿宋_GB2312" w:hAnsi="仿宋_GB2312" w:cs="仿宋_GB2312" w:hint="eastAsia"/>
                <w:b/>
                <w:bCs w:val="0"/>
              </w:rPr>
            </w:pPr>
          </w:p>
        </w:tc>
        <w:tc>
          <w:tcPr>
            <w:tcW w:w="2296" w:type="dxa"/>
            <w:vAlign w:val="center"/>
          </w:tcPr>
          <w:p w14:paraId="2C12F7BB" w14:textId="77777777" w:rsidR="00437D72" w:rsidRDefault="00437D72" w:rsidP="00490CB5">
            <w:pPr>
              <w:pStyle w:val="a0"/>
              <w:jc w:val="center"/>
              <w:rPr>
                <w:rFonts w:ascii="仿宋_GB2312" w:eastAsia="仿宋_GB2312" w:hAnsi="仿宋_GB2312" w:cs="仿宋_GB2312" w:hint="eastAsia"/>
                <w:b/>
                <w:bCs w:val="0"/>
              </w:rPr>
            </w:pPr>
          </w:p>
        </w:tc>
        <w:tc>
          <w:tcPr>
            <w:tcW w:w="1454" w:type="dxa"/>
            <w:vAlign w:val="center"/>
          </w:tcPr>
          <w:p w14:paraId="6EB6959A" w14:textId="77777777" w:rsidR="00437D72" w:rsidRDefault="00437D72" w:rsidP="00490CB5">
            <w:pPr>
              <w:pStyle w:val="a0"/>
              <w:jc w:val="center"/>
              <w:rPr>
                <w:rFonts w:ascii="仿宋_GB2312" w:eastAsia="仿宋_GB2312" w:hAnsi="仿宋_GB2312" w:cs="仿宋_GB2312" w:hint="eastAsia"/>
                <w:b/>
                <w:bCs w:val="0"/>
              </w:rPr>
            </w:pPr>
          </w:p>
        </w:tc>
      </w:tr>
      <w:tr w:rsidR="00437D72" w14:paraId="0B06A7DA" w14:textId="77777777" w:rsidTr="00490CB5">
        <w:trPr>
          <w:trHeight w:val="23"/>
        </w:trPr>
        <w:tc>
          <w:tcPr>
            <w:tcW w:w="1350" w:type="dxa"/>
            <w:vMerge/>
            <w:vAlign w:val="center"/>
          </w:tcPr>
          <w:p w14:paraId="3237B5F5" w14:textId="77777777" w:rsidR="00437D72" w:rsidRDefault="00437D72" w:rsidP="00490CB5">
            <w:pPr>
              <w:pStyle w:val="a0"/>
              <w:jc w:val="center"/>
              <w:rPr>
                <w:rFonts w:ascii="仿宋_GB2312" w:eastAsia="仿宋_GB2312" w:hAnsi="仿宋_GB2312" w:cs="仿宋_GB2312" w:hint="eastAsia"/>
                <w:b/>
                <w:bCs w:val="0"/>
                <w:sz w:val="22"/>
                <w:szCs w:val="22"/>
              </w:rPr>
            </w:pPr>
          </w:p>
        </w:tc>
        <w:tc>
          <w:tcPr>
            <w:tcW w:w="1962" w:type="dxa"/>
            <w:vAlign w:val="center"/>
          </w:tcPr>
          <w:p w14:paraId="1E4C336D" w14:textId="77777777" w:rsidR="00437D72" w:rsidRDefault="00437D72" w:rsidP="00490CB5">
            <w:pPr>
              <w:pStyle w:val="a0"/>
              <w:jc w:val="center"/>
              <w:rPr>
                <w:rFonts w:ascii="仿宋_GB2312" w:eastAsia="仿宋_GB2312" w:hAnsi="仿宋_GB2312" w:cs="仿宋_GB2312" w:hint="eastAsia"/>
                <w:b/>
                <w:bCs w:val="0"/>
              </w:rPr>
            </w:pPr>
          </w:p>
        </w:tc>
        <w:tc>
          <w:tcPr>
            <w:tcW w:w="819" w:type="dxa"/>
            <w:vAlign w:val="center"/>
          </w:tcPr>
          <w:p w14:paraId="6C5D91A5" w14:textId="77777777" w:rsidR="00437D72" w:rsidRDefault="00437D72" w:rsidP="00490CB5">
            <w:pPr>
              <w:pStyle w:val="a0"/>
              <w:jc w:val="center"/>
              <w:rPr>
                <w:rFonts w:ascii="仿宋_GB2312" w:eastAsia="仿宋_GB2312" w:hAnsi="仿宋_GB2312" w:cs="仿宋_GB2312" w:hint="eastAsia"/>
                <w:b/>
                <w:bCs w:val="0"/>
              </w:rPr>
            </w:pPr>
          </w:p>
        </w:tc>
        <w:tc>
          <w:tcPr>
            <w:tcW w:w="900" w:type="dxa"/>
            <w:vAlign w:val="center"/>
          </w:tcPr>
          <w:p w14:paraId="5CA957DB" w14:textId="77777777" w:rsidR="00437D72" w:rsidRDefault="00437D72" w:rsidP="00490CB5">
            <w:pPr>
              <w:pStyle w:val="a0"/>
              <w:jc w:val="center"/>
              <w:rPr>
                <w:rFonts w:ascii="仿宋_GB2312" w:eastAsia="仿宋_GB2312" w:hAnsi="仿宋_GB2312" w:cs="仿宋_GB2312" w:hint="eastAsia"/>
                <w:b/>
                <w:bCs w:val="0"/>
              </w:rPr>
            </w:pPr>
          </w:p>
        </w:tc>
        <w:tc>
          <w:tcPr>
            <w:tcW w:w="2296" w:type="dxa"/>
            <w:vAlign w:val="center"/>
          </w:tcPr>
          <w:p w14:paraId="679C6292" w14:textId="77777777" w:rsidR="00437D72" w:rsidRDefault="00437D72" w:rsidP="00490CB5">
            <w:pPr>
              <w:pStyle w:val="a0"/>
              <w:jc w:val="center"/>
              <w:rPr>
                <w:rFonts w:ascii="仿宋_GB2312" w:eastAsia="仿宋_GB2312" w:hAnsi="仿宋_GB2312" w:cs="仿宋_GB2312" w:hint="eastAsia"/>
                <w:b/>
                <w:bCs w:val="0"/>
              </w:rPr>
            </w:pPr>
          </w:p>
        </w:tc>
        <w:tc>
          <w:tcPr>
            <w:tcW w:w="1454" w:type="dxa"/>
            <w:vAlign w:val="center"/>
          </w:tcPr>
          <w:p w14:paraId="757E5819" w14:textId="77777777" w:rsidR="00437D72" w:rsidRDefault="00437D72" w:rsidP="00490CB5">
            <w:pPr>
              <w:pStyle w:val="a0"/>
              <w:jc w:val="center"/>
              <w:rPr>
                <w:rFonts w:ascii="仿宋_GB2312" w:eastAsia="仿宋_GB2312" w:hAnsi="仿宋_GB2312" w:cs="仿宋_GB2312" w:hint="eastAsia"/>
                <w:b/>
                <w:bCs w:val="0"/>
              </w:rPr>
            </w:pPr>
          </w:p>
        </w:tc>
      </w:tr>
      <w:tr w:rsidR="00437D72" w14:paraId="3E045764" w14:textId="77777777" w:rsidTr="00490CB5">
        <w:trPr>
          <w:trHeight w:val="23"/>
        </w:trPr>
        <w:tc>
          <w:tcPr>
            <w:tcW w:w="1350" w:type="dxa"/>
            <w:vMerge w:val="restart"/>
            <w:vAlign w:val="center"/>
          </w:tcPr>
          <w:p w14:paraId="196217E9"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其他</w:t>
            </w:r>
          </w:p>
        </w:tc>
        <w:tc>
          <w:tcPr>
            <w:tcW w:w="1962" w:type="dxa"/>
            <w:vAlign w:val="center"/>
          </w:tcPr>
          <w:p w14:paraId="633C0495" w14:textId="77777777" w:rsidR="00437D72" w:rsidRDefault="00437D72" w:rsidP="00490CB5">
            <w:pPr>
              <w:pStyle w:val="a0"/>
              <w:jc w:val="center"/>
              <w:rPr>
                <w:rFonts w:ascii="仿宋_GB2312" w:eastAsia="仿宋_GB2312" w:hAnsi="仿宋_GB2312" w:cs="仿宋_GB2312" w:hint="eastAsia"/>
                <w:b/>
                <w:bCs w:val="0"/>
                <w:color w:val="FF0000"/>
              </w:rPr>
            </w:pPr>
            <w:r>
              <w:rPr>
                <w:rFonts w:ascii="仿宋_GB2312" w:eastAsia="仿宋_GB2312" w:hAnsi="仿宋_GB2312" w:cs="仿宋_GB2312" w:hint="eastAsia"/>
                <w:color w:val="FF0000"/>
              </w:rPr>
              <w:t>文件夹</w:t>
            </w:r>
          </w:p>
        </w:tc>
        <w:tc>
          <w:tcPr>
            <w:tcW w:w="819" w:type="dxa"/>
            <w:vAlign w:val="center"/>
          </w:tcPr>
          <w:p w14:paraId="1088B826" w14:textId="77777777" w:rsidR="00437D72" w:rsidRDefault="00437D72" w:rsidP="00490CB5">
            <w:pPr>
              <w:pStyle w:val="a0"/>
              <w:jc w:val="center"/>
              <w:rPr>
                <w:rFonts w:ascii="仿宋" w:eastAsia="仿宋" w:hAnsi="仿宋" w:cs="仿宋"/>
                <w:color w:val="FF0000"/>
                <w:sz w:val="22"/>
                <w:szCs w:val="22"/>
              </w:rPr>
            </w:pPr>
            <w:r>
              <w:rPr>
                <w:rFonts w:ascii="仿宋" w:eastAsia="仿宋" w:hAnsi="仿宋" w:cs="仿宋" w:hint="eastAsia"/>
                <w:color w:val="FF0000"/>
                <w:sz w:val="22"/>
                <w:szCs w:val="22"/>
              </w:rPr>
              <w:t>按需</w:t>
            </w:r>
          </w:p>
        </w:tc>
        <w:tc>
          <w:tcPr>
            <w:tcW w:w="900" w:type="dxa"/>
            <w:vAlign w:val="center"/>
          </w:tcPr>
          <w:p w14:paraId="680D527C" w14:textId="77777777" w:rsidR="00437D72" w:rsidRDefault="00437D72" w:rsidP="00490CB5">
            <w:pPr>
              <w:pStyle w:val="a0"/>
              <w:jc w:val="center"/>
              <w:rPr>
                <w:rFonts w:ascii="仿宋" w:eastAsia="仿宋" w:hAnsi="仿宋" w:cs="仿宋" w:hint="eastAsia"/>
                <w:color w:val="FF0000"/>
                <w:sz w:val="22"/>
                <w:szCs w:val="22"/>
              </w:rPr>
            </w:pPr>
            <w:proofErr w:type="gramStart"/>
            <w:r>
              <w:rPr>
                <w:rFonts w:ascii="仿宋" w:eastAsia="仿宋" w:hAnsi="仿宋" w:cs="仿宋" w:hint="eastAsia"/>
                <w:color w:val="FF0000"/>
                <w:sz w:val="22"/>
                <w:szCs w:val="22"/>
              </w:rPr>
              <w:t>个</w:t>
            </w:r>
            <w:proofErr w:type="gramEnd"/>
          </w:p>
        </w:tc>
        <w:tc>
          <w:tcPr>
            <w:tcW w:w="2296" w:type="dxa"/>
            <w:vAlign w:val="center"/>
          </w:tcPr>
          <w:p w14:paraId="6222403A" w14:textId="77777777" w:rsidR="00437D72" w:rsidRDefault="00437D72" w:rsidP="00490CB5">
            <w:pPr>
              <w:pStyle w:val="a0"/>
              <w:jc w:val="center"/>
              <w:rPr>
                <w:rFonts w:ascii="仿宋_GB2312" w:eastAsia="仿宋_GB2312" w:hAnsi="仿宋_GB2312" w:cs="仿宋_GB2312" w:hint="eastAsia"/>
                <w:b/>
                <w:bCs w:val="0"/>
                <w:color w:val="FF0000"/>
              </w:rPr>
            </w:pPr>
            <w:r>
              <w:rPr>
                <w:rFonts w:ascii="仿宋" w:eastAsia="仿宋" w:hAnsi="仿宋" w:cs="仿宋" w:hint="eastAsia"/>
                <w:color w:val="FF0000"/>
                <w:sz w:val="22"/>
                <w:szCs w:val="22"/>
              </w:rPr>
              <w:t xml:space="preserve">整理资料　</w:t>
            </w:r>
          </w:p>
        </w:tc>
        <w:tc>
          <w:tcPr>
            <w:tcW w:w="1454" w:type="dxa"/>
            <w:vAlign w:val="center"/>
          </w:tcPr>
          <w:p w14:paraId="5706E176" w14:textId="77777777" w:rsidR="00437D72" w:rsidRDefault="00437D72" w:rsidP="00490CB5">
            <w:pPr>
              <w:pStyle w:val="a0"/>
              <w:jc w:val="center"/>
              <w:rPr>
                <w:rFonts w:ascii="仿宋_GB2312" w:eastAsia="仿宋_GB2312" w:hAnsi="仿宋_GB2312" w:cs="仿宋_GB2312" w:hint="eastAsia"/>
                <w:b/>
                <w:bCs w:val="0"/>
              </w:rPr>
            </w:pPr>
          </w:p>
        </w:tc>
      </w:tr>
      <w:tr w:rsidR="00437D72" w14:paraId="4BC02A2E" w14:textId="77777777" w:rsidTr="00490CB5">
        <w:trPr>
          <w:trHeight w:val="23"/>
        </w:trPr>
        <w:tc>
          <w:tcPr>
            <w:tcW w:w="1350" w:type="dxa"/>
            <w:vMerge/>
            <w:vAlign w:val="center"/>
          </w:tcPr>
          <w:p w14:paraId="479963E8" w14:textId="77777777" w:rsidR="00437D72" w:rsidRDefault="00437D72" w:rsidP="00490CB5">
            <w:pPr>
              <w:pStyle w:val="a0"/>
              <w:jc w:val="center"/>
              <w:rPr>
                <w:rFonts w:ascii="仿宋_GB2312" w:eastAsia="仿宋_GB2312" w:hAnsi="仿宋_GB2312" w:cs="仿宋_GB2312" w:hint="eastAsia"/>
                <w:b/>
                <w:bCs w:val="0"/>
                <w:sz w:val="22"/>
                <w:szCs w:val="22"/>
              </w:rPr>
            </w:pPr>
          </w:p>
        </w:tc>
        <w:tc>
          <w:tcPr>
            <w:tcW w:w="1962" w:type="dxa"/>
            <w:vAlign w:val="center"/>
          </w:tcPr>
          <w:p w14:paraId="629A872F" w14:textId="77777777" w:rsidR="00437D72" w:rsidRDefault="00437D72" w:rsidP="00490CB5">
            <w:pPr>
              <w:pStyle w:val="a0"/>
              <w:jc w:val="center"/>
              <w:rPr>
                <w:rFonts w:ascii="仿宋_GB2312" w:eastAsia="仿宋_GB2312" w:hAnsi="仿宋_GB2312" w:cs="仿宋_GB2312"/>
                <w:b/>
                <w:bCs w:val="0"/>
                <w:color w:val="FF0000"/>
              </w:rPr>
            </w:pPr>
            <w:r>
              <w:rPr>
                <w:rFonts w:ascii="仿宋_GB2312" w:eastAsia="仿宋_GB2312" w:hAnsi="仿宋_GB2312" w:cs="仿宋_GB2312" w:hint="eastAsia"/>
                <w:b/>
                <w:bCs w:val="0"/>
                <w:color w:val="FF0000"/>
              </w:rPr>
              <w:t>...</w:t>
            </w:r>
          </w:p>
        </w:tc>
        <w:tc>
          <w:tcPr>
            <w:tcW w:w="819" w:type="dxa"/>
            <w:vAlign w:val="center"/>
          </w:tcPr>
          <w:p w14:paraId="5D40EFFD" w14:textId="77777777" w:rsidR="00437D72" w:rsidRDefault="00437D72" w:rsidP="00490CB5">
            <w:pPr>
              <w:pStyle w:val="a0"/>
              <w:jc w:val="center"/>
              <w:rPr>
                <w:rFonts w:ascii="仿宋_GB2312" w:eastAsia="仿宋_GB2312" w:hAnsi="仿宋_GB2312" w:cs="仿宋_GB2312"/>
                <w:b/>
                <w:bCs w:val="0"/>
                <w:color w:val="FF0000"/>
              </w:rPr>
            </w:pPr>
          </w:p>
        </w:tc>
        <w:tc>
          <w:tcPr>
            <w:tcW w:w="900" w:type="dxa"/>
            <w:vAlign w:val="center"/>
          </w:tcPr>
          <w:p w14:paraId="1F43958D" w14:textId="77777777" w:rsidR="00437D72" w:rsidRDefault="00437D72" w:rsidP="00490CB5">
            <w:pPr>
              <w:pStyle w:val="a0"/>
              <w:jc w:val="center"/>
              <w:rPr>
                <w:rFonts w:ascii="仿宋_GB2312" w:eastAsia="仿宋_GB2312" w:hAnsi="仿宋_GB2312" w:cs="仿宋_GB2312" w:hint="eastAsia"/>
                <w:b/>
                <w:bCs w:val="0"/>
                <w:color w:val="FF0000"/>
              </w:rPr>
            </w:pPr>
          </w:p>
        </w:tc>
        <w:tc>
          <w:tcPr>
            <w:tcW w:w="2296" w:type="dxa"/>
            <w:vAlign w:val="center"/>
          </w:tcPr>
          <w:p w14:paraId="7ECD177D" w14:textId="77777777" w:rsidR="00437D72" w:rsidRDefault="00437D72" w:rsidP="00490CB5">
            <w:pPr>
              <w:pStyle w:val="a0"/>
              <w:jc w:val="center"/>
              <w:rPr>
                <w:rFonts w:ascii="仿宋_GB2312" w:eastAsia="仿宋_GB2312" w:hAnsi="仿宋_GB2312" w:cs="仿宋_GB2312" w:hint="eastAsia"/>
                <w:b/>
                <w:bCs w:val="0"/>
                <w:color w:val="FF0000"/>
              </w:rPr>
            </w:pPr>
          </w:p>
        </w:tc>
        <w:tc>
          <w:tcPr>
            <w:tcW w:w="1454" w:type="dxa"/>
            <w:vAlign w:val="center"/>
          </w:tcPr>
          <w:p w14:paraId="1D0B0B60" w14:textId="77777777" w:rsidR="00437D72" w:rsidRDefault="00437D72" w:rsidP="00490CB5">
            <w:pPr>
              <w:pStyle w:val="a0"/>
              <w:jc w:val="center"/>
              <w:rPr>
                <w:rFonts w:ascii="仿宋_GB2312" w:eastAsia="仿宋_GB2312" w:hAnsi="仿宋_GB2312" w:cs="仿宋_GB2312" w:hint="eastAsia"/>
                <w:b/>
                <w:bCs w:val="0"/>
              </w:rPr>
            </w:pPr>
          </w:p>
        </w:tc>
      </w:tr>
      <w:tr w:rsidR="00437D72" w14:paraId="714E7C69" w14:textId="77777777" w:rsidTr="00490CB5">
        <w:trPr>
          <w:trHeight w:val="23"/>
        </w:trPr>
        <w:tc>
          <w:tcPr>
            <w:tcW w:w="1350" w:type="dxa"/>
            <w:vMerge/>
            <w:vAlign w:val="center"/>
          </w:tcPr>
          <w:p w14:paraId="261F0B6B" w14:textId="77777777" w:rsidR="00437D72" w:rsidRDefault="00437D72" w:rsidP="00490CB5">
            <w:pPr>
              <w:pStyle w:val="a0"/>
              <w:jc w:val="center"/>
              <w:rPr>
                <w:rFonts w:ascii="仿宋_GB2312" w:eastAsia="仿宋_GB2312" w:hAnsi="仿宋_GB2312" w:cs="仿宋_GB2312" w:hint="eastAsia"/>
                <w:b/>
                <w:bCs w:val="0"/>
                <w:sz w:val="22"/>
                <w:szCs w:val="22"/>
              </w:rPr>
            </w:pPr>
          </w:p>
        </w:tc>
        <w:tc>
          <w:tcPr>
            <w:tcW w:w="1962" w:type="dxa"/>
            <w:vAlign w:val="center"/>
          </w:tcPr>
          <w:p w14:paraId="1005C025" w14:textId="77777777" w:rsidR="00437D72" w:rsidRDefault="00437D72" w:rsidP="00490CB5">
            <w:pPr>
              <w:pStyle w:val="a0"/>
              <w:jc w:val="center"/>
              <w:rPr>
                <w:rFonts w:ascii="仿宋_GB2312" w:eastAsia="仿宋_GB2312" w:hAnsi="仿宋_GB2312" w:cs="仿宋_GB2312" w:hint="eastAsia"/>
                <w:b/>
                <w:bCs w:val="0"/>
              </w:rPr>
            </w:pPr>
          </w:p>
        </w:tc>
        <w:tc>
          <w:tcPr>
            <w:tcW w:w="819" w:type="dxa"/>
            <w:vAlign w:val="center"/>
          </w:tcPr>
          <w:p w14:paraId="47A90EBA" w14:textId="77777777" w:rsidR="00437D72" w:rsidRDefault="00437D72" w:rsidP="00490CB5">
            <w:pPr>
              <w:pStyle w:val="a0"/>
              <w:jc w:val="center"/>
              <w:rPr>
                <w:rFonts w:ascii="仿宋_GB2312" w:eastAsia="仿宋_GB2312" w:hAnsi="仿宋_GB2312" w:cs="仿宋_GB2312" w:hint="eastAsia"/>
                <w:b/>
                <w:bCs w:val="0"/>
              </w:rPr>
            </w:pPr>
          </w:p>
        </w:tc>
        <w:tc>
          <w:tcPr>
            <w:tcW w:w="900" w:type="dxa"/>
            <w:vAlign w:val="center"/>
          </w:tcPr>
          <w:p w14:paraId="3BA6D3C1" w14:textId="77777777" w:rsidR="00437D72" w:rsidRDefault="00437D72" w:rsidP="00490CB5">
            <w:pPr>
              <w:pStyle w:val="a0"/>
              <w:jc w:val="center"/>
              <w:rPr>
                <w:rFonts w:ascii="仿宋_GB2312" w:eastAsia="仿宋_GB2312" w:hAnsi="仿宋_GB2312" w:cs="仿宋_GB2312" w:hint="eastAsia"/>
                <w:b/>
                <w:bCs w:val="0"/>
              </w:rPr>
            </w:pPr>
          </w:p>
        </w:tc>
        <w:tc>
          <w:tcPr>
            <w:tcW w:w="2296" w:type="dxa"/>
            <w:vAlign w:val="center"/>
          </w:tcPr>
          <w:p w14:paraId="0A167952" w14:textId="77777777" w:rsidR="00437D72" w:rsidRDefault="00437D72" w:rsidP="00490CB5">
            <w:pPr>
              <w:pStyle w:val="a0"/>
              <w:jc w:val="center"/>
              <w:rPr>
                <w:rFonts w:ascii="仿宋_GB2312" w:eastAsia="仿宋_GB2312" w:hAnsi="仿宋_GB2312" w:cs="仿宋_GB2312" w:hint="eastAsia"/>
                <w:b/>
                <w:bCs w:val="0"/>
              </w:rPr>
            </w:pPr>
          </w:p>
        </w:tc>
        <w:tc>
          <w:tcPr>
            <w:tcW w:w="1454" w:type="dxa"/>
            <w:vAlign w:val="center"/>
          </w:tcPr>
          <w:p w14:paraId="1B38E8FA" w14:textId="77777777" w:rsidR="00437D72" w:rsidRDefault="00437D72" w:rsidP="00490CB5">
            <w:pPr>
              <w:pStyle w:val="a0"/>
              <w:jc w:val="center"/>
              <w:rPr>
                <w:rFonts w:ascii="仿宋_GB2312" w:eastAsia="仿宋_GB2312" w:hAnsi="仿宋_GB2312" w:cs="仿宋_GB2312" w:hint="eastAsia"/>
                <w:b/>
                <w:bCs w:val="0"/>
              </w:rPr>
            </w:pPr>
          </w:p>
        </w:tc>
      </w:tr>
    </w:tbl>
    <w:p w14:paraId="51AAE9CD" w14:textId="77777777" w:rsidR="00437D72" w:rsidRDefault="00437D72" w:rsidP="00437D72">
      <w:pPr>
        <w:pStyle w:val="a0"/>
        <w:rPr>
          <w:rFonts w:ascii="宋体" w:hAnsi="宋体" w:cs="宋体" w:hint="eastAsia"/>
          <w:sz w:val="28"/>
          <w:szCs w:val="28"/>
        </w:rPr>
      </w:pPr>
    </w:p>
    <w:p w14:paraId="24D84134" w14:textId="77777777" w:rsidR="00437D72" w:rsidRDefault="00437D72" w:rsidP="00437D72">
      <w:pPr>
        <w:pStyle w:val="a0"/>
        <w:rPr>
          <w:rFonts w:ascii="宋体" w:hAnsi="宋体" w:cs="宋体" w:hint="eastAsia"/>
          <w:sz w:val="28"/>
          <w:szCs w:val="28"/>
        </w:rPr>
      </w:pPr>
      <w:r>
        <w:rPr>
          <w:rFonts w:ascii="宋体" w:hAnsi="宋体" w:cs="宋体" w:hint="eastAsia"/>
          <w:sz w:val="28"/>
          <w:szCs w:val="28"/>
        </w:rPr>
        <w:t>2、可提供的服务内容及实施方案</w:t>
      </w:r>
    </w:p>
    <w:p w14:paraId="174A38AB" w14:textId="77777777" w:rsid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rPr>
        <w:t>（</w:t>
      </w:r>
      <w:r>
        <w:rPr>
          <w:rFonts w:ascii="宋体" w:hAnsi="宋体" w:cs="宋体" w:hint="eastAsia"/>
          <w:b/>
          <w:bCs w:val="0"/>
          <w:color w:val="FF0000"/>
          <w:sz w:val="22"/>
          <w:szCs w:val="22"/>
        </w:rPr>
        <w:t>注：对可提供的服务内容分条列明，并对每一条服务内容具体描述，包括提供服务后的预期可达到效果或目标）</w:t>
      </w:r>
    </w:p>
    <w:p w14:paraId="156CA442" w14:textId="77777777" w:rsidR="00437D72" w:rsidRDefault="00437D72" w:rsidP="00437D72">
      <w:pPr>
        <w:pStyle w:val="a8"/>
        <w:tabs>
          <w:tab w:val="left" w:pos="723"/>
        </w:tabs>
        <w:spacing w:line="440" w:lineRule="exact"/>
        <w:ind w:firstLineChars="0" w:firstLine="0"/>
        <w:rPr>
          <w:rFonts w:ascii="仿宋_GB2312" w:eastAsia="仿宋_GB2312" w:hAnsi="仿宋_GB2312" w:cs="仿宋_GB2312" w:hint="eastAsia"/>
          <w:color w:val="FF0000"/>
          <w:sz w:val="28"/>
          <w:szCs w:val="28"/>
        </w:rPr>
      </w:pPr>
      <w:r>
        <w:rPr>
          <w:rFonts w:ascii="宋体" w:hAnsi="宋体" w:cs="宋体" w:hint="eastAsia"/>
          <w:b/>
          <w:color w:val="FF0000"/>
          <w:sz w:val="28"/>
          <w:szCs w:val="28"/>
        </w:rPr>
        <w:t>如：</w:t>
      </w:r>
      <w:r>
        <w:rPr>
          <w:rFonts w:ascii="仿宋_GB2312" w:eastAsia="仿宋_GB2312" w:hAnsi="仿宋_GB2312" w:cs="仿宋_GB2312" w:hint="eastAsia"/>
          <w:b/>
          <w:color w:val="FF0000"/>
          <w:sz w:val="24"/>
        </w:rPr>
        <w:t>（1）建立</w:t>
      </w:r>
      <w:r>
        <w:rPr>
          <w:rFonts w:ascii="仿宋_GB2312" w:eastAsia="仿宋_GB2312" w:hAnsi="仿宋_GB2312" w:cs="仿宋_GB2312" w:hint="eastAsia"/>
          <w:b/>
          <w:bCs/>
          <w:color w:val="FF0000"/>
          <w:sz w:val="24"/>
        </w:rPr>
        <w:t>医疗设备调配管理中心</w:t>
      </w:r>
    </w:p>
    <w:p w14:paraId="03E62AEF" w14:textId="77777777" w:rsidR="00437D72" w:rsidRDefault="00437D72" w:rsidP="00437D72">
      <w:pPr>
        <w:pStyle w:val="a8"/>
        <w:tabs>
          <w:tab w:val="left" w:pos="723"/>
        </w:tabs>
        <w:spacing w:line="440" w:lineRule="exact"/>
        <w:ind w:firstLine="480"/>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1.1协助院方建立生命支持类设备和急救类医疗设备调配中心，提供科学规范的管理方案，实现院内资源共享，提高设备的使用效率，实时监管，保留使用</w:t>
      </w:r>
      <w:r>
        <w:rPr>
          <w:rFonts w:ascii="仿宋_GB2312" w:eastAsia="仿宋_GB2312" w:hAnsi="仿宋_GB2312" w:cs="仿宋_GB2312" w:hint="eastAsia"/>
          <w:color w:val="FF0000"/>
          <w:sz w:val="24"/>
        </w:rPr>
        <w:lastRenderedPageBreak/>
        <w:t>记录。</w:t>
      </w:r>
    </w:p>
    <w:p w14:paraId="3009B3B8" w14:textId="77777777" w:rsidR="00437D72" w:rsidRDefault="00437D72" w:rsidP="00437D72">
      <w:pPr>
        <w:pStyle w:val="a8"/>
        <w:tabs>
          <w:tab w:val="left" w:pos="723"/>
        </w:tabs>
        <w:spacing w:line="440" w:lineRule="exact"/>
        <w:ind w:firstLine="480"/>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1.2协助院方建立全院保障设备应急调配机制和应急预案管理程序，开展医疗设备应急调配演练，保障突发公共卫生事件时急需。</w:t>
      </w:r>
    </w:p>
    <w:p w14:paraId="7F4069B7" w14:textId="77777777" w:rsidR="00437D72" w:rsidRDefault="00437D72" w:rsidP="00437D72">
      <w:pPr>
        <w:pStyle w:val="a8"/>
        <w:tabs>
          <w:tab w:val="left" w:pos="723"/>
        </w:tabs>
        <w:spacing w:line="440" w:lineRule="exact"/>
        <w:ind w:firstLine="480"/>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1.3 负责用于转运的急救生命支持类设备和特种设备的每月巡查工作并做好记录，如有故障在最短时间内解决处理并记录。</w:t>
      </w:r>
    </w:p>
    <w:p w14:paraId="65248372" w14:textId="77777777" w:rsidR="00437D72" w:rsidRDefault="00437D72" w:rsidP="00437D72">
      <w:pPr>
        <w:pStyle w:val="a8"/>
        <w:tabs>
          <w:tab w:val="left" w:pos="723"/>
        </w:tabs>
        <w:spacing w:line="440" w:lineRule="exact"/>
        <w:ind w:firstLineChars="0" w:firstLine="0"/>
        <w:rPr>
          <w:rFonts w:ascii="仿宋_GB2312" w:eastAsia="仿宋_GB2312" w:hAnsi="仿宋_GB2312" w:cs="仿宋_GB2312"/>
          <w:b/>
          <w:bCs/>
          <w:color w:val="FF0000"/>
          <w:sz w:val="24"/>
        </w:rPr>
      </w:pPr>
      <w:r>
        <w:rPr>
          <w:rFonts w:ascii="宋体" w:hAnsi="宋体" w:cs="宋体" w:hint="eastAsia"/>
          <w:b/>
          <w:sz w:val="28"/>
          <w:szCs w:val="28"/>
        </w:rPr>
        <w:t xml:space="preserve"> </w:t>
      </w:r>
      <w:r>
        <w:rPr>
          <w:rFonts w:ascii="仿宋_GB2312" w:eastAsia="仿宋_GB2312" w:hAnsi="仿宋_GB2312" w:cs="仿宋_GB2312" w:hint="eastAsia"/>
          <w:b/>
          <w:bCs/>
          <w:color w:val="FF0000"/>
          <w:sz w:val="24"/>
        </w:rPr>
        <w:t xml:space="preserve">  （2）提供医疗设备日常维护保养服务</w:t>
      </w:r>
    </w:p>
    <w:p w14:paraId="44D390E5" w14:textId="77777777" w:rsidR="00437D72" w:rsidRDefault="00437D72" w:rsidP="00437D72">
      <w:pPr>
        <w:pStyle w:val="a8"/>
        <w:tabs>
          <w:tab w:val="left" w:pos="723"/>
        </w:tabs>
        <w:spacing w:line="440" w:lineRule="exact"/>
        <w:ind w:firstLine="480"/>
        <w:rPr>
          <w:rFonts w:ascii="仿宋_GB2312" w:eastAsia="仿宋_GB2312" w:hAnsi="仿宋_GB2312" w:cs="仿宋_GB2312"/>
          <w:color w:val="FF0000"/>
          <w:sz w:val="24"/>
        </w:rPr>
      </w:pPr>
      <w:r>
        <w:rPr>
          <w:rFonts w:ascii="仿宋_GB2312" w:eastAsia="仿宋_GB2312" w:hAnsi="仿宋_GB2312" w:cs="仿宋_GB2312" w:hint="eastAsia"/>
          <w:color w:val="FF0000"/>
          <w:sz w:val="24"/>
        </w:rPr>
        <w:t>2.1对在用设备的维修、保养、计量规范记录并录入数据库管理。</w:t>
      </w:r>
    </w:p>
    <w:p w14:paraId="036A6AED" w14:textId="77777777" w:rsidR="00437D72" w:rsidRDefault="00437D72" w:rsidP="00437D72">
      <w:pPr>
        <w:pStyle w:val="a8"/>
        <w:tabs>
          <w:tab w:val="left" w:pos="723"/>
        </w:tabs>
        <w:spacing w:line="440" w:lineRule="exact"/>
        <w:ind w:firstLine="480"/>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2.2制定对应的设备预防性维护保养（PM）服务工作计划，并进行日常维修与预防性维护保养。</w:t>
      </w:r>
    </w:p>
    <w:p w14:paraId="2494AF63" w14:textId="77777777" w:rsidR="00437D72" w:rsidRDefault="00437D72" w:rsidP="00437D72">
      <w:pPr>
        <w:pStyle w:val="a8"/>
        <w:tabs>
          <w:tab w:val="left" w:pos="723"/>
        </w:tabs>
        <w:spacing w:line="440" w:lineRule="exact"/>
        <w:ind w:firstLine="480"/>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2.3……</w:t>
      </w:r>
    </w:p>
    <w:p w14:paraId="77191FA9" w14:textId="77777777" w:rsidR="00437D72" w:rsidRDefault="00437D72" w:rsidP="00437D72">
      <w:pPr>
        <w:pStyle w:val="a8"/>
        <w:tabs>
          <w:tab w:val="left" w:pos="723"/>
        </w:tabs>
        <w:spacing w:line="440" w:lineRule="exact"/>
        <w:ind w:firstLine="480"/>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2.4……</w:t>
      </w:r>
    </w:p>
    <w:p w14:paraId="19E0872A" w14:textId="77777777" w:rsidR="00437D72" w:rsidRDefault="00437D72" w:rsidP="00437D72">
      <w:pPr>
        <w:pStyle w:val="a8"/>
        <w:numPr>
          <w:ilvl w:val="0"/>
          <w:numId w:val="1"/>
        </w:numPr>
        <w:tabs>
          <w:tab w:val="left" w:pos="723"/>
        </w:tabs>
        <w:spacing w:line="440" w:lineRule="exact"/>
        <w:ind w:firstLine="480"/>
        <w:rPr>
          <w:rFonts w:ascii="仿宋_GB2312" w:eastAsia="仿宋_GB2312" w:hAnsi="仿宋_GB2312" w:cs="仿宋_GB2312" w:hint="eastAsia"/>
          <w:b/>
          <w:bCs/>
          <w:color w:val="FF0000"/>
          <w:sz w:val="24"/>
        </w:rPr>
      </w:pPr>
      <w:r>
        <w:rPr>
          <w:rFonts w:ascii="仿宋_GB2312" w:eastAsia="仿宋_GB2312" w:hAnsi="仿宋_GB2312" w:cs="仿宋_GB2312" w:hint="eastAsia"/>
          <w:b/>
          <w:bCs/>
          <w:color w:val="FF0000"/>
          <w:sz w:val="24"/>
        </w:rPr>
        <w:t>……</w:t>
      </w:r>
    </w:p>
    <w:p w14:paraId="6404113F" w14:textId="7D51177B" w:rsidR="00437D72" w:rsidRPr="00437D72" w:rsidRDefault="00437D72" w:rsidP="00437D72">
      <w:pPr>
        <w:pStyle w:val="a8"/>
        <w:tabs>
          <w:tab w:val="left" w:pos="723"/>
        </w:tabs>
        <w:spacing w:line="440" w:lineRule="exact"/>
        <w:ind w:leftChars="200" w:left="420" w:firstLineChars="0" w:firstLine="0"/>
        <w:rPr>
          <w:rFonts w:ascii="仿宋_GB2312" w:eastAsia="仿宋_GB2312" w:hAnsi="仿宋_GB2312" w:cs="仿宋_GB2312" w:hint="eastAsia"/>
          <w:color w:val="FF0000"/>
          <w:sz w:val="24"/>
        </w:rPr>
      </w:pPr>
      <w:r>
        <w:rPr>
          <w:rFonts w:ascii="仿宋_GB2312" w:eastAsia="仿宋_GB2312" w:hAnsi="仿宋_GB2312" w:cs="仿宋_GB2312" w:hint="eastAsia"/>
          <w:color w:val="FF0000"/>
          <w:sz w:val="24"/>
        </w:rPr>
        <w:t>3.1……</w:t>
      </w:r>
    </w:p>
    <w:p w14:paraId="0B1677CE" w14:textId="77777777" w:rsidR="00437D72" w:rsidRDefault="00437D72" w:rsidP="00437D72">
      <w:pPr>
        <w:pStyle w:val="a0"/>
        <w:rPr>
          <w:rFonts w:ascii="宋体" w:hAnsi="宋体" w:cs="宋体"/>
          <w:sz w:val="28"/>
          <w:szCs w:val="28"/>
        </w:rPr>
      </w:pPr>
      <w:r>
        <w:rPr>
          <w:rFonts w:ascii="宋体" w:hAnsi="宋体" w:cs="宋体" w:hint="eastAsia"/>
          <w:sz w:val="28"/>
          <w:szCs w:val="28"/>
        </w:rPr>
        <w:t>3、服务过程中的常见问题及解决方案</w:t>
      </w:r>
    </w:p>
    <w:p w14:paraId="77FECC1C" w14:textId="77777777" w:rsid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rPr>
        <w:t>（</w:t>
      </w:r>
      <w:r>
        <w:rPr>
          <w:rFonts w:ascii="宋体" w:hAnsi="宋体" w:cs="宋体" w:hint="eastAsia"/>
          <w:b/>
          <w:bCs w:val="0"/>
          <w:color w:val="FF0000"/>
          <w:sz w:val="22"/>
          <w:szCs w:val="22"/>
        </w:rPr>
        <w:t>注：对驻场服务过程中可能出现的影响服务质量的问题进行分条列明，对每一项问题提出解决方案）</w:t>
      </w:r>
    </w:p>
    <w:p w14:paraId="04E949CF" w14:textId="77777777" w:rsidR="00437D72" w:rsidRDefault="00437D72" w:rsidP="00437D72">
      <w:pPr>
        <w:pStyle w:val="a0"/>
        <w:rPr>
          <w:rFonts w:ascii="仿宋_GB2312" w:eastAsia="仿宋_GB2312" w:hAnsi="仿宋_GB2312" w:cs="仿宋_GB2312" w:hint="eastAsia"/>
          <w:b/>
          <w:bCs w:val="0"/>
          <w:color w:val="FF0000"/>
          <w:spacing w:val="0"/>
          <w:kern w:val="2"/>
        </w:rPr>
      </w:pPr>
      <w:r>
        <w:rPr>
          <w:rFonts w:ascii="仿宋_GB2312" w:eastAsia="仿宋_GB2312" w:hAnsi="仿宋_GB2312" w:cs="仿宋_GB2312" w:hint="eastAsia"/>
          <w:b/>
          <w:bCs w:val="0"/>
          <w:color w:val="FF0000"/>
          <w:spacing w:val="0"/>
          <w:kern w:val="2"/>
        </w:rPr>
        <w:t>如：（1）驻场人员流动性大</w:t>
      </w:r>
    </w:p>
    <w:p w14:paraId="04C13297" w14:textId="77777777" w:rsidR="00437D72" w:rsidRDefault="00437D72" w:rsidP="00437D72">
      <w:pPr>
        <w:pStyle w:val="a0"/>
        <w:rPr>
          <w:rFonts w:ascii="宋体" w:hAnsi="宋体" w:cs="宋体"/>
          <w:b/>
          <w:bCs w:val="0"/>
          <w:sz w:val="28"/>
          <w:szCs w:val="28"/>
        </w:rPr>
      </w:pPr>
      <w:r>
        <w:rPr>
          <w:rFonts w:ascii="宋体" w:hAnsi="宋体" w:cs="宋体" w:hint="eastAsia"/>
          <w:b/>
          <w:bCs w:val="0"/>
          <w:sz w:val="28"/>
          <w:szCs w:val="28"/>
        </w:rPr>
        <w:t xml:space="preserve">     </w:t>
      </w:r>
      <w:r>
        <w:rPr>
          <w:rFonts w:ascii="仿宋_GB2312" w:eastAsia="仿宋_GB2312" w:hAnsi="仿宋_GB2312" w:cs="仿宋_GB2312" w:hint="eastAsia"/>
          <w:b/>
          <w:bCs w:val="0"/>
          <w:color w:val="FF0000"/>
          <w:spacing w:val="0"/>
          <w:kern w:val="2"/>
        </w:rPr>
        <w:t xml:space="preserve"> 解决方案：......... </w:t>
      </w:r>
    </w:p>
    <w:p w14:paraId="02BE7AAA" w14:textId="77777777" w:rsidR="00437D72" w:rsidRDefault="00437D72" w:rsidP="00437D72">
      <w:pPr>
        <w:pStyle w:val="a0"/>
        <w:rPr>
          <w:rFonts w:ascii="宋体" w:hAnsi="宋体" w:cs="宋体"/>
          <w:b/>
          <w:bCs w:val="0"/>
          <w:sz w:val="28"/>
          <w:szCs w:val="28"/>
        </w:rPr>
      </w:pPr>
      <w:r>
        <w:rPr>
          <w:rFonts w:ascii="宋体" w:hAnsi="宋体" w:cs="宋体" w:hint="eastAsia"/>
          <w:b/>
          <w:bCs w:val="0"/>
          <w:sz w:val="28"/>
          <w:szCs w:val="28"/>
        </w:rPr>
        <w:t xml:space="preserve">  </w:t>
      </w:r>
      <w:r>
        <w:rPr>
          <w:rFonts w:ascii="仿宋_GB2312" w:eastAsia="仿宋_GB2312" w:hAnsi="仿宋_GB2312" w:cs="仿宋_GB2312" w:hint="eastAsia"/>
          <w:b/>
          <w:bCs w:val="0"/>
          <w:color w:val="FF0000"/>
          <w:spacing w:val="0"/>
          <w:kern w:val="2"/>
        </w:rPr>
        <w:t>（2）...</w:t>
      </w:r>
    </w:p>
    <w:p w14:paraId="11748084" w14:textId="77777777" w:rsidR="00437D72" w:rsidRDefault="00437D72" w:rsidP="00437D72">
      <w:pPr>
        <w:pStyle w:val="a0"/>
        <w:rPr>
          <w:rFonts w:ascii="宋体" w:hAnsi="宋体" w:cs="宋体" w:hint="eastAsia"/>
          <w:b/>
          <w:bCs w:val="0"/>
          <w:sz w:val="28"/>
          <w:szCs w:val="28"/>
        </w:rPr>
      </w:pPr>
    </w:p>
    <w:p w14:paraId="3D72F61C" w14:textId="77777777" w:rsidR="00437D72" w:rsidRDefault="00437D72" w:rsidP="00437D72">
      <w:pPr>
        <w:pStyle w:val="a0"/>
        <w:rPr>
          <w:rFonts w:ascii="宋体" w:hAnsi="宋体" w:cs="宋体" w:hint="eastAsia"/>
          <w:b/>
          <w:bCs w:val="0"/>
          <w:sz w:val="28"/>
          <w:szCs w:val="28"/>
        </w:rPr>
      </w:pPr>
      <w:r>
        <w:rPr>
          <w:rFonts w:ascii="宋体" w:hAnsi="宋体" w:cs="宋体" w:hint="eastAsia"/>
          <w:b/>
          <w:bCs w:val="0"/>
          <w:sz w:val="28"/>
          <w:szCs w:val="28"/>
        </w:rPr>
        <w:t>三、公司资质及服务能力佐证材料</w:t>
      </w:r>
    </w:p>
    <w:p w14:paraId="7E5865D0" w14:textId="77777777" w:rsidR="00437D72" w:rsidRDefault="00437D72" w:rsidP="00437D72">
      <w:pPr>
        <w:pStyle w:val="a0"/>
        <w:rPr>
          <w:rFonts w:ascii="宋体" w:hAnsi="宋体" w:cs="宋体" w:hint="eastAsia"/>
          <w:sz w:val="28"/>
          <w:szCs w:val="28"/>
        </w:rPr>
      </w:pPr>
      <w:r>
        <w:rPr>
          <w:rFonts w:ascii="宋体" w:hAnsi="宋体" w:cs="宋体" w:hint="eastAsia"/>
          <w:sz w:val="28"/>
          <w:szCs w:val="28"/>
        </w:rPr>
        <w:t>1、公司简介</w:t>
      </w:r>
    </w:p>
    <w:p w14:paraId="2046CE02" w14:textId="77777777" w:rsid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sz w:val="22"/>
          <w:szCs w:val="22"/>
        </w:rPr>
        <w:t>（简介应包含如下内容分条列明）：</w:t>
      </w:r>
    </w:p>
    <w:p w14:paraId="5759D680" w14:textId="77777777" w:rsid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sz w:val="22"/>
          <w:szCs w:val="22"/>
        </w:rPr>
        <w:t>（1）公司管理团队架构及工程师人员（数量、资质等）情况</w:t>
      </w:r>
    </w:p>
    <w:p w14:paraId="2C86DA0C" w14:textId="77777777" w:rsid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sz w:val="22"/>
          <w:szCs w:val="22"/>
        </w:rPr>
        <w:t>（2）公司必须具备的资质证件及相应照片或截图</w:t>
      </w:r>
    </w:p>
    <w:p w14:paraId="4C67C744" w14:textId="77777777" w:rsidR="00437D72" w:rsidRDefault="00437D72" w:rsidP="00437D72">
      <w:pPr>
        <w:pStyle w:val="a0"/>
        <w:rPr>
          <w:rFonts w:ascii="宋体" w:hAnsi="宋体" w:cs="宋体"/>
          <w:b/>
          <w:bCs w:val="0"/>
          <w:color w:val="FF0000"/>
          <w:sz w:val="22"/>
          <w:szCs w:val="22"/>
        </w:rPr>
      </w:pPr>
      <w:r>
        <w:rPr>
          <w:rFonts w:ascii="宋体" w:hAnsi="宋体" w:cs="宋体" w:hint="eastAsia"/>
          <w:b/>
          <w:bCs w:val="0"/>
          <w:color w:val="FF0000"/>
          <w:sz w:val="22"/>
          <w:szCs w:val="22"/>
        </w:rPr>
        <w:t xml:space="preserve">  2.1 营业执照</w:t>
      </w:r>
    </w:p>
    <w:p w14:paraId="44544B6D" w14:textId="77777777" w:rsidR="00437D72" w:rsidRDefault="00437D72" w:rsidP="00437D72">
      <w:pPr>
        <w:pStyle w:val="a0"/>
        <w:ind w:firstLineChars="400" w:firstLine="963"/>
        <w:rPr>
          <w:rFonts w:ascii="宋体" w:hAnsi="宋体" w:cs="宋体" w:hint="eastAsia"/>
          <w:sz w:val="28"/>
          <w:szCs w:val="28"/>
        </w:rPr>
      </w:pPr>
      <w:r>
        <w:rPr>
          <w:rFonts w:ascii="宋体" w:hAnsi="宋体" w:cs="宋体" w:hint="eastAsia"/>
          <w:b/>
          <w:bCs w:val="0"/>
          <w:color w:val="FF0000"/>
          <w:sz w:val="22"/>
          <w:szCs w:val="22"/>
        </w:rPr>
        <w:t>照片或截图</w:t>
      </w:r>
    </w:p>
    <w:p w14:paraId="70DE78A0" w14:textId="77777777" w:rsid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sz w:val="22"/>
          <w:szCs w:val="22"/>
        </w:rPr>
        <w:t xml:space="preserve">  2.2 经营许可证</w:t>
      </w:r>
    </w:p>
    <w:p w14:paraId="1FB389B4" w14:textId="2AFECF82" w:rsidR="00437D72" w:rsidRP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sz w:val="22"/>
          <w:szCs w:val="22"/>
        </w:rPr>
        <w:t xml:space="preserve">  </w:t>
      </w:r>
      <w:proofErr w:type="gramStart"/>
      <w:r>
        <w:rPr>
          <w:rFonts w:ascii="宋体" w:hAnsi="宋体" w:cs="宋体" w:hint="eastAsia"/>
          <w:b/>
          <w:bCs w:val="0"/>
          <w:color w:val="FF0000"/>
          <w:sz w:val="22"/>
          <w:szCs w:val="22"/>
        </w:rPr>
        <w:t>2.3  ...</w:t>
      </w:r>
      <w:proofErr w:type="gramEnd"/>
    </w:p>
    <w:p w14:paraId="45B675C3" w14:textId="77777777" w:rsidR="00437D72" w:rsidRDefault="00437D72" w:rsidP="00437D72">
      <w:pPr>
        <w:pStyle w:val="a0"/>
        <w:rPr>
          <w:rFonts w:ascii="宋体" w:hAnsi="宋体" w:cs="宋体" w:hint="eastAsia"/>
          <w:sz w:val="28"/>
          <w:szCs w:val="28"/>
        </w:rPr>
      </w:pPr>
      <w:r>
        <w:rPr>
          <w:rFonts w:ascii="宋体" w:hAnsi="宋体" w:cs="宋体" w:hint="eastAsia"/>
          <w:sz w:val="28"/>
          <w:szCs w:val="28"/>
        </w:rPr>
        <w:t>2、获得的荣誉及其他内容</w:t>
      </w:r>
    </w:p>
    <w:p w14:paraId="03D09C99" w14:textId="77777777" w:rsidR="00437D72" w:rsidRDefault="00437D72" w:rsidP="00437D72">
      <w:pPr>
        <w:pStyle w:val="a0"/>
        <w:rPr>
          <w:rFonts w:ascii="宋体" w:hAnsi="宋体" w:cs="宋体"/>
          <w:b/>
          <w:bCs w:val="0"/>
          <w:color w:val="FF0000"/>
          <w:sz w:val="22"/>
          <w:szCs w:val="22"/>
        </w:rPr>
      </w:pPr>
      <w:r>
        <w:rPr>
          <w:rFonts w:ascii="宋体" w:hAnsi="宋体" w:cs="宋体" w:hint="eastAsia"/>
          <w:b/>
          <w:bCs w:val="0"/>
          <w:color w:val="FF0000"/>
          <w:sz w:val="22"/>
          <w:szCs w:val="22"/>
        </w:rPr>
        <w:t>(获得的其他荣誉、认证、奖项、学术地位分条列明并附照片或截图)</w:t>
      </w:r>
    </w:p>
    <w:p w14:paraId="75145C7D" w14:textId="77777777" w:rsidR="00437D72" w:rsidRDefault="00437D72" w:rsidP="00437D72">
      <w:pPr>
        <w:pStyle w:val="a0"/>
        <w:ind w:firstLineChars="100" w:firstLine="241"/>
        <w:rPr>
          <w:rFonts w:ascii="宋体" w:hAnsi="宋体" w:cs="宋体" w:hint="eastAsia"/>
          <w:b/>
          <w:bCs w:val="0"/>
          <w:color w:val="FF0000"/>
          <w:sz w:val="22"/>
          <w:szCs w:val="22"/>
        </w:rPr>
      </w:pPr>
      <w:r>
        <w:rPr>
          <w:rFonts w:ascii="宋体" w:hAnsi="宋体" w:cs="宋体" w:hint="eastAsia"/>
          <w:b/>
          <w:bCs w:val="0"/>
          <w:color w:val="FF0000"/>
          <w:sz w:val="22"/>
          <w:szCs w:val="22"/>
        </w:rPr>
        <w:lastRenderedPageBreak/>
        <w:t>示例：（1）2019年获得XXXXX荣誉</w:t>
      </w:r>
    </w:p>
    <w:p w14:paraId="292D2F7B" w14:textId="77777777" w:rsidR="00437D72" w:rsidRDefault="00437D72" w:rsidP="00437D72">
      <w:pPr>
        <w:pStyle w:val="a0"/>
        <w:rPr>
          <w:rFonts w:ascii="宋体" w:hAnsi="宋体" w:cs="宋体" w:hint="eastAsia"/>
          <w:b/>
          <w:bCs w:val="0"/>
          <w:color w:val="FF0000"/>
          <w:sz w:val="22"/>
          <w:szCs w:val="22"/>
        </w:rPr>
      </w:pPr>
      <w:r>
        <w:rPr>
          <w:rFonts w:ascii="宋体" w:hAnsi="宋体" w:cs="宋体" w:hint="eastAsia"/>
          <w:b/>
          <w:bCs w:val="0"/>
          <w:color w:val="FF0000"/>
          <w:sz w:val="22"/>
          <w:szCs w:val="22"/>
        </w:rPr>
        <w:t xml:space="preserve">        照片或截图</w:t>
      </w:r>
      <w:r>
        <w:rPr>
          <w:rFonts w:hint="eastAsia"/>
          <w:color w:val="FF0000"/>
        </w:rPr>
        <w:t>---------</w:t>
      </w:r>
      <w:r>
        <w:rPr>
          <w:rFonts w:ascii="宋体" w:hAnsi="宋体" w:cs="宋体" w:hint="eastAsia"/>
          <w:b/>
          <w:bCs w:val="0"/>
          <w:color w:val="FF0000"/>
          <w:sz w:val="22"/>
          <w:szCs w:val="22"/>
        </w:rPr>
        <w:t>照片或截图</w:t>
      </w:r>
      <w:r>
        <w:rPr>
          <w:rFonts w:hint="eastAsia"/>
          <w:color w:val="FF0000"/>
        </w:rPr>
        <w:t>---------</w:t>
      </w:r>
      <w:r>
        <w:rPr>
          <w:rFonts w:ascii="宋体" w:hAnsi="宋体" w:cs="宋体" w:hint="eastAsia"/>
          <w:b/>
          <w:bCs w:val="0"/>
          <w:color w:val="FF0000"/>
          <w:sz w:val="22"/>
          <w:szCs w:val="22"/>
        </w:rPr>
        <w:t>照片或截图</w:t>
      </w:r>
    </w:p>
    <w:p w14:paraId="45835621" w14:textId="77777777" w:rsidR="00437D72" w:rsidRDefault="00437D72" w:rsidP="00437D72">
      <w:pPr>
        <w:pStyle w:val="a0"/>
        <w:ind w:firstLineChars="100" w:firstLine="241"/>
        <w:rPr>
          <w:rFonts w:ascii="宋体" w:hAnsi="宋体" w:cs="宋体" w:hint="eastAsia"/>
          <w:b/>
          <w:bCs w:val="0"/>
          <w:color w:val="FF0000"/>
          <w:sz w:val="22"/>
          <w:szCs w:val="22"/>
        </w:rPr>
      </w:pPr>
      <w:r>
        <w:rPr>
          <w:rFonts w:ascii="宋体" w:hAnsi="宋体" w:cs="宋体" w:hint="eastAsia"/>
          <w:b/>
          <w:bCs w:val="0"/>
          <w:color w:val="FF0000"/>
          <w:sz w:val="22"/>
          <w:szCs w:val="22"/>
        </w:rPr>
        <w:t>（2）2020年获得XXXXX认证</w:t>
      </w:r>
    </w:p>
    <w:p w14:paraId="5A8BFEA9" w14:textId="77777777" w:rsidR="00437D72" w:rsidRDefault="00437D72" w:rsidP="00437D72">
      <w:pPr>
        <w:pStyle w:val="a0"/>
        <w:ind w:firstLineChars="400" w:firstLine="963"/>
        <w:rPr>
          <w:rFonts w:ascii="宋体" w:hAnsi="宋体" w:cs="宋体" w:hint="eastAsia"/>
          <w:b/>
          <w:bCs w:val="0"/>
          <w:color w:val="FF0000"/>
          <w:sz w:val="22"/>
          <w:szCs w:val="22"/>
        </w:rPr>
      </w:pPr>
      <w:r>
        <w:rPr>
          <w:rFonts w:ascii="宋体" w:hAnsi="宋体" w:cs="宋体" w:hint="eastAsia"/>
          <w:b/>
          <w:bCs w:val="0"/>
          <w:color w:val="FF0000"/>
          <w:sz w:val="22"/>
          <w:szCs w:val="22"/>
        </w:rPr>
        <w:t>照片或截图</w:t>
      </w:r>
      <w:r>
        <w:rPr>
          <w:rFonts w:hint="eastAsia"/>
          <w:color w:val="FF0000"/>
        </w:rPr>
        <w:t>---------</w:t>
      </w:r>
      <w:r>
        <w:rPr>
          <w:rFonts w:ascii="宋体" w:hAnsi="宋体" w:cs="宋体" w:hint="eastAsia"/>
          <w:b/>
          <w:bCs w:val="0"/>
          <w:color w:val="FF0000"/>
          <w:sz w:val="22"/>
          <w:szCs w:val="22"/>
        </w:rPr>
        <w:t>照片或截图</w:t>
      </w:r>
      <w:r>
        <w:rPr>
          <w:rFonts w:hint="eastAsia"/>
          <w:color w:val="FF0000"/>
        </w:rPr>
        <w:t>---------</w:t>
      </w:r>
      <w:r>
        <w:rPr>
          <w:rFonts w:ascii="宋体" w:hAnsi="宋体" w:cs="宋体" w:hint="eastAsia"/>
          <w:b/>
          <w:bCs w:val="0"/>
          <w:color w:val="FF0000"/>
          <w:sz w:val="22"/>
          <w:szCs w:val="22"/>
        </w:rPr>
        <w:t>照片或截图</w:t>
      </w:r>
    </w:p>
    <w:p w14:paraId="39A6A837" w14:textId="0C6B7197" w:rsidR="00437D72" w:rsidRPr="00437D72" w:rsidRDefault="00437D72" w:rsidP="00437D72">
      <w:pPr>
        <w:pStyle w:val="a0"/>
        <w:ind w:firstLineChars="100" w:firstLine="241"/>
        <w:rPr>
          <w:rFonts w:ascii="宋体" w:hAnsi="宋体" w:cs="宋体" w:hint="eastAsia"/>
          <w:b/>
          <w:bCs w:val="0"/>
          <w:color w:val="FF0000"/>
          <w:sz w:val="22"/>
          <w:szCs w:val="22"/>
        </w:rPr>
        <w:sectPr w:rsidR="00437D72" w:rsidRPr="00437D72">
          <w:footerReference w:type="default" r:id="rId11"/>
          <w:pgSz w:w="11906" w:h="16838"/>
          <w:pgMar w:top="1134" w:right="1797" w:bottom="1134" w:left="1797" w:header="851" w:footer="992" w:gutter="0"/>
          <w:pgNumType w:start="1"/>
          <w:cols w:space="720"/>
          <w:docGrid w:type="linesAndChars" w:linePitch="312"/>
        </w:sectPr>
      </w:pPr>
      <w:r>
        <w:rPr>
          <w:rFonts w:ascii="宋体" w:hAnsi="宋体" w:cs="宋体" w:hint="eastAsia"/>
          <w:b/>
          <w:bCs w:val="0"/>
          <w:color w:val="FF0000"/>
          <w:sz w:val="22"/>
          <w:szCs w:val="22"/>
        </w:rPr>
        <w:t>（3）...</w:t>
      </w:r>
    </w:p>
    <w:p w14:paraId="49900B83" w14:textId="77777777" w:rsidR="00437D72" w:rsidRDefault="00437D72" w:rsidP="00437D72">
      <w:pPr>
        <w:pStyle w:val="a0"/>
        <w:rPr>
          <w:rFonts w:ascii="宋体" w:hAnsi="宋体" w:cs="宋体" w:hint="eastAsia"/>
          <w:b/>
          <w:bCs w:val="0"/>
          <w:sz w:val="28"/>
          <w:szCs w:val="28"/>
        </w:rPr>
      </w:pPr>
      <w:r>
        <w:rPr>
          <w:rFonts w:ascii="宋体" w:hAnsi="宋体" w:cs="宋体" w:hint="eastAsia"/>
          <w:b/>
          <w:bCs w:val="0"/>
          <w:sz w:val="28"/>
          <w:szCs w:val="28"/>
        </w:rPr>
        <w:lastRenderedPageBreak/>
        <w:t>四、同类项目市场业绩</w:t>
      </w:r>
    </w:p>
    <w:p w14:paraId="36169002" w14:textId="58E0F0DE" w:rsidR="00437D72" w:rsidRDefault="00437D72" w:rsidP="00437D72">
      <w:pPr>
        <w:pStyle w:val="a0"/>
        <w:rPr>
          <w:rFonts w:ascii="宋体" w:hAnsi="宋体" w:cs="宋体" w:hint="eastAsia"/>
          <w:b/>
          <w:bCs w:val="0"/>
          <w:color w:val="FF0000"/>
          <w:sz w:val="28"/>
          <w:szCs w:val="28"/>
        </w:rPr>
      </w:pPr>
      <w:r>
        <w:rPr>
          <w:rFonts w:hint="eastAsia"/>
          <w:color w:val="FF0000"/>
        </w:rPr>
        <w:t>------------</w:t>
      </w:r>
      <w:r>
        <w:rPr>
          <w:rFonts w:hint="eastAsia"/>
          <w:color w:val="FF0000"/>
        </w:rPr>
        <w:t>近三年三级医院业绩（行数</w:t>
      </w:r>
      <w:proofErr w:type="gramStart"/>
      <w:r>
        <w:rPr>
          <w:rFonts w:hint="eastAsia"/>
          <w:color w:val="FF0000"/>
        </w:rPr>
        <w:t>不够可</w:t>
      </w:r>
      <w:proofErr w:type="gramEnd"/>
      <w:r>
        <w:rPr>
          <w:rFonts w:hint="eastAsia"/>
          <w:color w:val="FF0000"/>
        </w:rPr>
        <w:t>自行增加）</w:t>
      </w:r>
    </w:p>
    <w:tbl>
      <w:tblPr>
        <w:tblStyle w:val="a9"/>
        <w:tblW w:w="0" w:type="auto"/>
        <w:tblInd w:w="-1187" w:type="dxa"/>
        <w:tblLayout w:type="fixed"/>
        <w:tblLook w:val="0000" w:firstRow="0" w:lastRow="0" w:firstColumn="0" w:lastColumn="0" w:noHBand="0" w:noVBand="0"/>
      </w:tblPr>
      <w:tblGrid>
        <w:gridCol w:w="854"/>
        <w:gridCol w:w="1765"/>
        <w:gridCol w:w="1558"/>
        <w:gridCol w:w="1338"/>
        <w:gridCol w:w="1593"/>
        <w:gridCol w:w="1246"/>
        <w:gridCol w:w="2895"/>
      </w:tblGrid>
      <w:tr w:rsidR="00437D72" w14:paraId="343B1961" w14:textId="77777777" w:rsidTr="00490CB5">
        <w:tc>
          <w:tcPr>
            <w:tcW w:w="854" w:type="dxa"/>
            <w:vAlign w:val="center"/>
          </w:tcPr>
          <w:p w14:paraId="1A9F7A64"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序号</w:t>
            </w:r>
          </w:p>
        </w:tc>
        <w:tc>
          <w:tcPr>
            <w:tcW w:w="1765" w:type="dxa"/>
            <w:vAlign w:val="center"/>
          </w:tcPr>
          <w:p w14:paraId="732703C0"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单位名称</w:t>
            </w:r>
          </w:p>
        </w:tc>
        <w:tc>
          <w:tcPr>
            <w:tcW w:w="1558" w:type="dxa"/>
            <w:vAlign w:val="center"/>
          </w:tcPr>
          <w:p w14:paraId="3AC7CA25"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项目名称</w:t>
            </w:r>
          </w:p>
        </w:tc>
        <w:tc>
          <w:tcPr>
            <w:tcW w:w="1338" w:type="dxa"/>
            <w:vAlign w:val="center"/>
          </w:tcPr>
          <w:p w14:paraId="1DA2CEC7"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成交日期</w:t>
            </w:r>
          </w:p>
        </w:tc>
        <w:tc>
          <w:tcPr>
            <w:tcW w:w="1593" w:type="dxa"/>
            <w:vAlign w:val="center"/>
          </w:tcPr>
          <w:p w14:paraId="09E359E6"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维保资产总值（万元）</w:t>
            </w:r>
          </w:p>
        </w:tc>
        <w:tc>
          <w:tcPr>
            <w:tcW w:w="1246" w:type="dxa"/>
            <w:vAlign w:val="center"/>
          </w:tcPr>
          <w:p w14:paraId="71FC8978" w14:textId="77777777" w:rsidR="00437D72" w:rsidRDefault="00437D72" w:rsidP="00490CB5">
            <w:pPr>
              <w:pStyle w:val="a0"/>
              <w:jc w:val="center"/>
              <w:rPr>
                <w:rFonts w:ascii="仿宋_GB2312" w:eastAsia="仿宋_GB2312" w:hAnsi="仿宋_GB2312" w:cs="仿宋_GB2312" w:hint="eastAsia"/>
                <w:b/>
                <w:bCs w:val="0"/>
                <w:sz w:val="22"/>
                <w:szCs w:val="22"/>
              </w:rPr>
            </w:pPr>
            <w:r>
              <w:rPr>
                <w:rFonts w:ascii="仿宋_GB2312" w:eastAsia="仿宋_GB2312" w:hAnsi="仿宋_GB2312" w:cs="仿宋_GB2312" w:hint="eastAsia"/>
                <w:b/>
                <w:bCs w:val="0"/>
                <w:sz w:val="22"/>
                <w:szCs w:val="22"/>
              </w:rPr>
              <w:t>成交金额（万元）</w:t>
            </w:r>
          </w:p>
        </w:tc>
        <w:tc>
          <w:tcPr>
            <w:tcW w:w="2895" w:type="dxa"/>
            <w:vAlign w:val="center"/>
          </w:tcPr>
          <w:p w14:paraId="0032B44A" w14:textId="77777777" w:rsidR="00437D72" w:rsidRDefault="00437D72" w:rsidP="00490CB5">
            <w:pPr>
              <w:pStyle w:val="a0"/>
              <w:jc w:val="center"/>
              <w:rPr>
                <w:rFonts w:ascii="仿宋_GB2312" w:eastAsia="仿宋_GB2312" w:hAnsi="仿宋_GB2312" w:cs="仿宋_GB2312" w:hint="eastAsia"/>
                <w:b/>
                <w:bCs w:val="0"/>
              </w:rPr>
            </w:pPr>
            <w:r>
              <w:rPr>
                <w:rFonts w:ascii="仿宋_GB2312" w:eastAsia="仿宋_GB2312" w:hAnsi="仿宋_GB2312" w:cs="仿宋_GB2312" w:hint="eastAsia"/>
                <w:b/>
                <w:bCs w:val="0"/>
                <w:sz w:val="22"/>
                <w:szCs w:val="22"/>
              </w:rPr>
              <w:t>成交公告官方链接或附中标通知书、合同复印件</w:t>
            </w:r>
          </w:p>
        </w:tc>
      </w:tr>
      <w:tr w:rsidR="00437D72" w14:paraId="2251528D" w14:textId="77777777" w:rsidTr="00490CB5">
        <w:tc>
          <w:tcPr>
            <w:tcW w:w="854" w:type="dxa"/>
            <w:vAlign w:val="center"/>
          </w:tcPr>
          <w:p w14:paraId="5A49754E" w14:textId="77777777" w:rsidR="00437D72" w:rsidRDefault="00437D72" w:rsidP="00490CB5">
            <w:pPr>
              <w:pStyle w:val="a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765" w:type="dxa"/>
            <w:vAlign w:val="center"/>
          </w:tcPr>
          <w:p w14:paraId="4F261C1C" w14:textId="77777777" w:rsidR="00437D72" w:rsidRDefault="00437D72" w:rsidP="00490CB5">
            <w:pPr>
              <w:pStyle w:val="a0"/>
              <w:jc w:val="center"/>
              <w:rPr>
                <w:rFonts w:ascii="仿宋_GB2312" w:eastAsia="仿宋_GB2312" w:hAnsi="仿宋_GB2312" w:cs="仿宋_GB2312" w:hint="eastAsia"/>
                <w:sz w:val="28"/>
                <w:szCs w:val="28"/>
              </w:rPr>
            </w:pPr>
          </w:p>
        </w:tc>
        <w:tc>
          <w:tcPr>
            <w:tcW w:w="1558" w:type="dxa"/>
            <w:vAlign w:val="center"/>
          </w:tcPr>
          <w:p w14:paraId="041131CC" w14:textId="77777777" w:rsidR="00437D72" w:rsidRDefault="00437D72" w:rsidP="00490CB5">
            <w:pPr>
              <w:pStyle w:val="a0"/>
              <w:jc w:val="center"/>
              <w:rPr>
                <w:rFonts w:ascii="仿宋_GB2312" w:eastAsia="仿宋_GB2312" w:hAnsi="仿宋_GB2312" w:cs="仿宋_GB2312" w:hint="eastAsia"/>
                <w:sz w:val="28"/>
                <w:szCs w:val="28"/>
              </w:rPr>
            </w:pPr>
          </w:p>
        </w:tc>
        <w:tc>
          <w:tcPr>
            <w:tcW w:w="1338" w:type="dxa"/>
            <w:vAlign w:val="center"/>
          </w:tcPr>
          <w:p w14:paraId="22B0077F" w14:textId="77777777" w:rsidR="00437D72" w:rsidRDefault="00437D72" w:rsidP="00490CB5">
            <w:pPr>
              <w:pStyle w:val="a0"/>
              <w:jc w:val="center"/>
              <w:rPr>
                <w:rFonts w:ascii="仿宋_GB2312" w:eastAsia="仿宋_GB2312" w:hAnsi="仿宋_GB2312" w:cs="仿宋_GB2312" w:hint="eastAsia"/>
                <w:sz w:val="28"/>
                <w:szCs w:val="28"/>
              </w:rPr>
            </w:pPr>
          </w:p>
        </w:tc>
        <w:tc>
          <w:tcPr>
            <w:tcW w:w="1593" w:type="dxa"/>
            <w:vAlign w:val="center"/>
          </w:tcPr>
          <w:p w14:paraId="561C694E" w14:textId="77777777" w:rsidR="00437D72" w:rsidRDefault="00437D72" w:rsidP="00490CB5">
            <w:pPr>
              <w:pStyle w:val="a0"/>
              <w:jc w:val="center"/>
              <w:rPr>
                <w:rFonts w:ascii="仿宋_GB2312" w:eastAsia="仿宋_GB2312" w:hAnsi="仿宋_GB2312" w:cs="仿宋_GB2312" w:hint="eastAsia"/>
                <w:sz w:val="28"/>
                <w:szCs w:val="28"/>
              </w:rPr>
            </w:pPr>
          </w:p>
        </w:tc>
        <w:tc>
          <w:tcPr>
            <w:tcW w:w="1246" w:type="dxa"/>
            <w:vAlign w:val="center"/>
          </w:tcPr>
          <w:p w14:paraId="1B00AAD5" w14:textId="77777777" w:rsidR="00437D72" w:rsidRDefault="00437D72" w:rsidP="00490CB5">
            <w:pPr>
              <w:pStyle w:val="a0"/>
              <w:jc w:val="center"/>
              <w:rPr>
                <w:rFonts w:ascii="仿宋_GB2312" w:eastAsia="仿宋_GB2312" w:hAnsi="仿宋_GB2312" w:cs="仿宋_GB2312" w:hint="eastAsia"/>
                <w:sz w:val="28"/>
                <w:szCs w:val="28"/>
              </w:rPr>
            </w:pPr>
          </w:p>
        </w:tc>
        <w:tc>
          <w:tcPr>
            <w:tcW w:w="2895" w:type="dxa"/>
            <w:vAlign w:val="center"/>
          </w:tcPr>
          <w:p w14:paraId="03A66A86" w14:textId="77777777" w:rsidR="00437D72" w:rsidRDefault="00437D72" w:rsidP="00490CB5">
            <w:pPr>
              <w:pStyle w:val="a0"/>
              <w:jc w:val="center"/>
              <w:rPr>
                <w:rFonts w:ascii="仿宋_GB2312" w:eastAsia="仿宋_GB2312" w:hAnsi="仿宋_GB2312" w:cs="仿宋_GB2312" w:hint="eastAsia"/>
                <w:color w:val="FF0000"/>
              </w:rPr>
            </w:pPr>
          </w:p>
        </w:tc>
      </w:tr>
      <w:tr w:rsidR="00437D72" w14:paraId="65950123" w14:textId="77777777" w:rsidTr="00490CB5">
        <w:tc>
          <w:tcPr>
            <w:tcW w:w="854" w:type="dxa"/>
            <w:vAlign w:val="center"/>
          </w:tcPr>
          <w:p w14:paraId="24D8A3B8" w14:textId="77777777" w:rsidR="00437D72" w:rsidRDefault="00437D72" w:rsidP="00490CB5">
            <w:pPr>
              <w:pStyle w:val="a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765" w:type="dxa"/>
            <w:vAlign w:val="center"/>
          </w:tcPr>
          <w:p w14:paraId="260DA209" w14:textId="77777777" w:rsidR="00437D72" w:rsidRDefault="00437D72" w:rsidP="00490CB5">
            <w:pPr>
              <w:pStyle w:val="a0"/>
              <w:jc w:val="center"/>
              <w:rPr>
                <w:rFonts w:ascii="仿宋_GB2312" w:eastAsia="仿宋_GB2312" w:hAnsi="仿宋_GB2312" w:cs="仿宋_GB2312" w:hint="eastAsia"/>
                <w:sz w:val="28"/>
                <w:szCs w:val="28"/>
              </w:rPr>
            </w:pPr>
          </w:p>
        </w:tc>
        <w:tc>
          <w:tcPr>
            <w:tcW w:w="1558" w:type="dxa"/>
            <w:vAlign w:val="center"/>
          </w:tcPr>
          <w:p w14:paraId="740E0517" w14:textId="77777777" w:rsidR="00437D72" w:rsidRDefault="00437D72" w:rsidP="00490CB5">
            <w:pPr>
              <w:pStyle w:val="a0"/>
              <w:jc w:val="center"/>
              <w:rPr>
                <w:rFonts w:ascii="仿宋_GB2312" w:eastAsia="仿宋_GB2312" w:hAnsi="仿宋_GB2312" w:cs="仿宋_GB2312" w:hint="eastAsia"/>
                <w:sz w:val="28"/>
                <w:szCs w:val="28"/>
              </w:rPr>
            </w:pPr>
          </w:p>
        </w:tc>
        <w:tc>
          <w:tcPr>
            <w:tcW w:w="1338" w:type="dxa"/>
            <w:vAlign w:val="center"/>
          </w:tcPr>
          <w:p w14:paraId="58E62AAE" w14:textId="77777777" w:rsidR="00437D72" w:rsidRDefault="00437D72" w:rsidP="00490CB5">
            <w:pPr>
              <w:pStyle w:val="a0"/>
              <w:jc w:val="center"/>
              <w:rPr>
                <w:rFonts w:ascii="仿宋_GB2312" w:eastAsia="仿宋_GB2312" w:hAnsi="仿宋_GB2312" w:cs="仿宋_GB2312" w:hint="eastAsia"/>
                <w:sz w:val="28"/>
                <w:szCs w:val="28"/>
              </w:rPr>
            </w:pPr>
          </w:p>
        </w:tc>
        <w:tc>
          <w:tcPr>
            <w:tcW w:w="1593" w:type="dxa"/>
            <w:vAlign w:val="center"/>
          </w:tcPr>
          <w:p w14:paraId="110041A3" w14:textId="77777777" w:rsidR="00437D72" w:rsidRDefault="00437D72" w:rsidP="00490CB5">
            <w:pPr>
              <w:pStyle w:val="a0"/>
              <w:jc w:val="center"/>
              <w:rPr>
                <w:rFonts w:ascii="仿宋_GB2312" w:eastAsia="仿宋_GB2312" w:hAnsi="仿宋_GB2312" w:cs="仿宋_GB2312" w:hint="eastAsia"/>
                <w:sz w:val="28"/>
                <w:szCs w:val="28"/>
              </w:rPr>
            </w:pPr>
          </w:p>
        </w:tc>
        <w:tc>
          <w:tcPr>
            <w:tcW w:w="1246" w:type="dxa"/>
            <w:vAlign w:val="center"/>
          </w:tcPr>
          <w:p w14:paraId="51E2B752" w14:textId="77777777" w:rsidR="00437D72" w:rsidRDefault="00437D72" w:rsidP="00490CB5">
            <w:pPr>
              <w:pStyle w:val="a0"/>
              <w:jc w:val="center"/>
              <w:rPr>
                <w:rFonts w:ascii="仿宋_GB2312" w:eastAsia="仿宋_GB2312" w:hAnsi="仿宋_GB2312" w:cs="仿宋_GB2312" w:hint="eastAsia"/>
                <w:sz w:val="28"/>
                <w:szCs w:val="28"/>
              </w:rPr>
            </w:pPr>
          </w:p>
        </w:tc>
        <w:tc>
          <w:tcPr>
            <w:tcW w:w="2895" w:type="dxa"/>
            <w:vAlign w:val="center"/>
          </w:tcPr>
          <w:p w14:paraId="019FABF8" w14:textId="77777777" w:rsidR="00437D72" w:rsidRDefault="00437D72" w:rsidP="00490CB5">
            <w:pPr>
              <w:pStyle w:val="a0"/>
              <w:jc w:val="center"/>
              <w:rPr>
                <w:rFonts w:ascii="仿宋_GB2312" w:eastAsia="仿宋_GB2312" w:hAnsi="仿宋_GB2312" w:cs="仿宋_GB2312" w:hint="eastAsia"/>
                <w:color w:val="FF0000"/>
              </w:rPr>
            </w:pPr>
          </w:p>
        </w:tc>
      </w:tr>
      <w:tr w:rsidR="00437D72" w14:paraId="602465B1" w14:textId="77777777" w:rsidTr="00490CB5">
        <w:tc>
          <w:tcPr>
            <w:tcW w:w="854" w:type="dxa"/>
            <w:vAlign w:val="center"/>
          </w:tcPr>
          <w:p w14:paraId="205996D3" w14:textId="77777777" w:rsidR="00437D72" w:rsidRDefault="00437D72" w:rsidP="00490CB5">
            <w:pPr>
              <w:pStyle w:val="a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1765" w:type="dxa"/>
            <w:vAlign w:val="center"/>
          </w:tcPr>
          <w:p w14:paraId="27FBEC4E" w14:textId="77777777" w:rsidR="00437D72" w:rsidRDefault="00437D72" w:rsidP="00490CB5">
            <w:pPr>
              <w:pStyle w:val="a0"/>
              <w:jc w:val="center"/>
              <w:rPr>
                <w:rFonts w:ascii="仿宋_GB2312" w:eastAsia="仿宋_GB2312" w:hAnsi="仿宋_GB2312" w:cs="仿宋_GB2312" w:hint="eastAsia"/>
                <w:sz w:val="28"/>
                <w:szCs w:val="28"/>
              </w:rPr>
            </w:pPr>
          </w:p>
        </w:tc>
        <w:tc>
          <w:tcPr>
            <w:tcW w:w="1558" w:type="dxa"/>
            <w:vAlign w:val="center"/>
          </w:tcPr>
          <w:p w14:paraId="06A5230A" w14:textId="77777777" w:rsidR="00437D72" w:rsidRDefault="00437D72" w:rsidP="00490CB5">
            <w:pPr>
              <w:pStyle w:val="a0"/>
              <w:jc w:val="center"/>
              <w:rPr>
                <w:rFonts w:ascii="仿宋_GB2312" w:eastAsia="仿宋_GB2312" w:hAnsi="仿宋_GB2312" w:cs="仿宋_GB2312" w:hint="eastAsia"/>
                <w:sz w:val="28"/>
                <w:szCs w:val="28"/>
              </w:rPr>
            </w:pPr>
          </w:p>
        </w:tc>
        <w:tc>
          <w:tcPr>
            <w:tcW w:w="1338" w:type="dxa"/>
            <w:vAlign w:val="center"/>
          </w:tcPr>
          <w:p w14:paraId="083DDAAD" w14:textId="77777777" w:rsidR="00437D72" w:rsidRDefault="00437D72" w:rsidP="00490CB5">
            <w:pPr>
              <w:pStyle w:val="a0"/>
              <w:jc w:val="center"/>
              <w:rPr>
                <w:rFonts w:ascii="仿宋_GB2312" w:eastAsia="仿宋_GB2312" w:hAnsi="仿宋_GB2312" w:cs="仿宋_GB2312" w:hint="eastAsia"/>
                <w:sz w:val="28"/>
                <w:szCs w:val="28"/>
              </w:rPr>
            </w:pPr>
          </w:p>
        </w:tc>
        <w:tc>
          <w:tcPr>
            <w:tcW w:w="1593" w:type="dxa"/>
            <w:vAlign w:val="center"/>
          </w:tcPr>
          <w:p w14:paraId="47FAE07C" w14:textId="77777777" w:rsidR="00437D72" w:rsidRDefault="00437D72" w:rsidP="00490CB5">
            <w:pPr>
              <w:pStyle w:val="a0"/>
              <w:jc w:val="center"/>
              <w:rPr>
                <w:rFonts w:ascii="仿宋_GB2312" w:eastAsia="仿宋_GB2312" w:hAnsi="仿宋_GB2312" w:cs="仿宋_GB2312" w:hint="eastAsia"/>
                <w:sz w:val="28"/>
                <w:szCs w:val="28"/>
              </w:rPr>
            </w:pPr>
          </w:p>
        </w:tc>
        <w:tc>
          <w:tcPr>
            <w:tcW w:w="1246" w:type="dxa"/>
            <w:vAlign w:val="center"/>
          </w:tcPr>
          <w:p w14:paraId="7E82D361" w14:textId="77777777" w:rsidR="00437D72" w:rsidRDefault="00437D72" w:rsidP="00490CB5">
            <w:pPr>
              <w:pStyle w:val="a0"/>
              <w:jc w:val="center"/>
              <w:rPr>
                <w:rFonts w:ascii="仿宋_GB2312" w:eastAsia="仿宋_GB2312" w:hAnsi="仿宋_GB2312" w:cs="仿宋_GB2312" w:hint="eastAsia"/>
                <w:sz w:val="28"/>
                <w:szCs w:val="28"/>
              </w:rPr>
            </w:pPr>
          </w:p>
        </w:tc>
        <w:tc>
          <w:tcPr>
            <w:tcW w:w="2895" w:type="dxa"/>
            <w:vAlign w:val="center"/>
          </w:tcPr>
          <w:p w14:paraId="7BF42460" w14:textId="77777777" w:rsidR="00437D72" w:rsidRDefault="00437D72" w:rsidP="00490CB5">
            <w:pPr>
              <w:pStyle w:val="a0"/>
              <w:jc w:val="center"/>
              <w:rPr>
                <w:rFonts w:ascii="仿宋_GB2312" w:eastAsia="仿宋_GB2312" w:hAnsi="仿宋_GB2312" w:cs="仿宋_GB2312" w:hint="eastAsia"/>
                <w:color w:val="FF0000"/>
              </w:rPr>
            </w:pPr>
          </w:p>
        </w:tc>
      </w:tr>
    </w:tbl>
    <w:p w14:paraId="40513E5B" w14:textId="77777777" w:rsidR="00437D72" w:rsidRDefault="00437D72" w:rsidP="00437D72">
      <w:pPr>
        <w:pStyle w:val="a0"/>
        <w:rPr>
          <w:rFonts w:ascii="宋体" w:hAnsi="宋体" w:cs="宋体"/>
          <w:b/>
          <w:bCs w:val="0"/>
          <w:sz w:val="28"/>
          <w:szCs w:val="28"/>
        </w:rPr>
      </w:pPr>
    </w:p>
    <w:p w14:paraId="1BC965A1" w14:textId="77777777" w:rsidR="00437D72" w:rsidRDefault="00437D72" w:rsidP="00437D72">
      <w:pPr>
        <w:pStyle w:val="a0"/>
        <w:rPr>
          <w:rFonts w:ascii="宋体" w:hAnsi="宋体" w:cs="宋体"/>
          <w:b/>
          <w:bCs w:val="0"/>
          <w:sz w:val="28"/>
          <w:szCs w:val="28"/>
        </w:rPr>
      </w:pPr>
    </w:p>
    <w:p w14:paraId="16D38D90" w14:textId="07D1EEF8" w:rsidR="00437D72" w:rsidRDefault="00437D72" w:rsidP="00437D72">
      <w:pPr>
        <w:pStyle w:val="a0"/>
        <w:rPr>
          <w:rFonts w:ascii="宋体" w:hAnsi="宋体" w:cs="宋体" w:hint="eastAsia"/>
          <w:b/>
          <w:bCs w:val="0"/>
          <w:sz w:val="28"/>
          <w:szCs w:val="28"/>
        </w:rPr>
      </w:pPr>
      <w:r>
        <w:rPr>
          <w:rFonts w:hint="eastAsia"/>
          <w:b/>
          <w:bCs w:val="0"/>
          <w:color w:val="FF0000"/>
        </w:rPr>
        <w:t>按列表顺序附同类项目合同或中标通知书、对应的投标文件、服务案例简介</w:t>
      </w:r>
    </w:p>
    <w:p w14:paraId="3772BAFD" w14:textId="77777777" w:rsidR="00437D72" w:rsidRDefault="00437D72" w:rsidP="00437D72">
      <w:pPr>
        <w:pStyle w:val="a0"/>
        <w:rPr>
          <w:rFonts w:ascii="宋体" w:hAnsi="宋体" w:cs="宋体" w:hint="eastAsia"/>
          <w:b/>
          <w:bCs w:val="0"/>
          <w:sz w:val="28"/>
          <w:szCs w:val="28"/>
        </w:rPr>
      </w:pPr>
    </w:p>
    <w:p w14:paraId="477C4BB5" w14:textId="77777777" w:rsidR="00437D72" w:rsidRDefault="00437D72" w:rsidP="00437D72">
      <w:pPr>
        <w:pStyle w:val="a0"/>
        <w:rPr>
          <w:rFonts w:ascii="宋体" w:hAnsi="宋体" w:cs="宋体" w:hint="eastAsia"/>
          <w:b/>
          <w:bCs w:val="0"/>
          <w:color w:val="FF0000"/>
          <w:sz w:val="28"/>
          <w:szCs w:val="28"/>
        </w:rPr>
      </w:pPr>
      <w:r>
        <w:rPr>
          <w:rFonts w:ascii="宋体" w:hAnsi="宋体" w:cs="宋体" w:hint="eastAsia"/>
          <w:b/>
          <w:bCs w:val="0"/>
          <w:sz w:val="28"/>
          <w:szCs w:val="28"/>
        </w:rPr>
        <w:t>五、其他增值服务</w:t>
      </w:r>
      <w:r>
        <w:rPr>
          <w:rFonts w:ascii="宋体" w:hAnsi="宋体" w:cs="宋体" w:hint="eastAsia"/>
          <w:b/>
          <w:bCs w:val="0"/>
          <w:color w:val="FF0000"/>
          <w:sz w:val="28"/>
          <w:szCs w:val="28"/>
        </w:rPr>
        <w:t>（如有请分条列明，如无增值服务</w:t>
      </w:r>
      <w:proofErr w:type="gramStart"/>
      <w:r>
        <w:rPr>
          <w:rFonts w:ascii="宋体" w:hAnsi="宋体" w:cs="宋体" w:hint="eastAsia"/>
          <w:b/>
          <w:bCs w:val="0"/>
          <w:color w:val="FF0000"/>
          <w:sz w:val="28"/>
          <w:szCs w:val="28"/>
        </w:rPr>
        <w:t>填无即</w:t>
      </w:r>
      <w:proofErr w:type="gramEnd"/>
      <w:r>
        <w:rPr>
          <w:rFonts w:ascii="宋体" w:hAnsi="宋体" w:cs="宋体" w:hint="eastAsia"/>
          <w:b/>
          <w:bCs w:val="0"/>
          <w:color w:val="FF0000"/>
          <w:sz w:val="28"/>
          <w:szCs w:val="28"/>
        </w:rPr>
        <w:t>可）</w:t>
      </w:r>
    </w:p>
    <w:p w14:paraId="536F0BE5" w14:textId="77777777" w:rsidR="00437D72" w:rsidRDefault="00437D72" w:rsidP="00437D72">
      <w:pPr>
        <w:pStyle w:val="a0"/>
        <w:rPr>
          <w:rFonts w:ascii="宋体" w:hAnsi="宋体" w:cs="宋体" w:hint="eastAsia"/>
          <w:b/>
          <w:bCs w:val="0"/>
          <w:color w:val="FF0000"/>
          <w:sz w:val="28"/>
          <w:szCs w:val="28"/>
        </w:rPr>
      </w:pPr>
    </w:p>
    <w:p w14:paraId="6628429B" w14:textId="77777777" w:rsidR="00437D72" w:rsidRDefault="00437D72" w:rsidP="00437D72">
      <w:pPr>
        <w:pStyle w:val="a0"/>
        <w:rPr>
          <w:rFonts w:ascii="宋体" w:hAnsi="宋体" w:cs="宋体" w:hint="eastAsia"/>
          <w:b/>
          <w:bCs w:val="0"/>
          <w:sz w:val="28"/>
          <w:szCs w:val="28"/>
        </w:rPr>
      </w:pPr>
      <w:r>
        <w:rPr>
          <w:rFonts w:ascii="宋体" w:hAnsi="宋体" w:cs="宋体" w:hint="eastAsia"/>
          <w:b/>
          <w:bCs w:val="0"/>
          <w:sz w:val="28"/>
          <w:szCs w:val="28"/>
        </w:rPr>
        <w:t>六、承诺书</w:t>
      </w:r>
    </w:p>
    <w:p w14:paraId="0095214C" w14:textId="77777777" w:rsidR="00437D72" w:rsidRDefault="00437D72" w:rsidP="00437D72">
      <w:pPr>
        <w:pStyle w:val="a0"/>
        <w:rPr>
          <w:rFonts w:ascii="宋体" w:hAnsi="宋体" w:cs="宋体" w:hint="eastAsia"/>
          <w:sz w:val="28"/>
          <w:szCs w:val="28"/>
        </w:rPr>
      </w:pPr>
    </w:p>
    <w:p w14:paraId="742B1043" w14:textId="77777777" w:rsidR="00437D72" w:rsidRDefault="00437D72" w:rsidP="00437D72">
      <w:pPr>
        <w:pStyle w:val="a0"/>
        <w:ind w:firstLineChars="200" w:firstLine="606"/>
        <w:rPr>
          <w:rFonts w:ascii="宋体" w:hAnsi="宋体" w:cs="宋体" w:hint="eastAsia"/>
          <w:sz w:val="28"/>
          <w:szCs w:val="28"/>
        </w:rPr>
      </w:pPr>
      <w:r>
        <w:rPr>
          <w:rFonts w:ascii="宋体" w:hAnsi="宋体" w:cs="宋体" w:hint="eastAsia"/>
          <w:sz w:val="28"/>
          <w:szCs w:val="28"/>
        </w:rPr>
        <w:t>我公司承诺本次所提供的资质证明及所有资料真实、有效、合法，如有违反，将承担相应的法律责任，并接受相关规定处罚。</w:t>
      </w:r>
    </w:p>
    <w:p w14:paraId="331BC843" w14:textId="77777777" w:rsidR="00437D72" w:rsidRDefault="00437D72" w:rsidP="00437D72">
      <w:pPr>
        <w:pStyle w:val="a0"/>
        <w:rPr>
          <w:rFonts w:ascii="宋体" w:hAnsi="宋体" w:cs="宋体" w:hint="eastAsia"/>
          <w:sz w:val="28"/>
          <w:szCs w:val="28"/>
        </w:rPr>
      </w:pPr>
    </w:p>
    <w:p w14:paraId="4BDE8356" w14:textId="77777777" w:rsidR="00437D72" w:rsidRDefault="00437D72" w:rsidP="00437D72">
      <w:pPr>
        <w:pStyle w:val="a0"/>
        <w:ind w:firstLineChars="200" w:firstLine="606"/>
        <w:rPr>
          <w:rFonts w:ascii="宋体" w:hAnsi="宋体" w:cs="宋体"/>
          <w:sz w:val="28"/>
          <w:szCs w:val="28"/>
        </w:rPr>
      </w:pPr>
      <w:r>
        <w:rPr>
          <w:rFonts w:ascii="宋体" w:hAnsi="宋体" w:cs="宋体" w:hint="eastAsia"/>
          <w:sz w:val="28"/>
          <w:szCs w:val="28"/>
        </w:rPr>
        <w:t xml:space="preserve">                     公司名称（盖公章）：</w:t>
      </w:r>
    </w:p>
    <w:p w14:paraId="22B51914" w14:textId="184C9A8C" w:rsidR="008F638E" w:rsidRPr="00437D72" w:rsidRDefault="00437D72" w:rsidP="00437D72">
      <w:pPr>
        <w:pStyle w:val="a0"/>
        <w:ind w:firstLineChars="200" w:firstLine="606"/>
        <w:rPr>
          <w:rFonts w:ascii="宋体" w:hAnsi="宋体" w:cs="宋体" w:hint="eastAsia"/>
          <w:sz w:val="28"/>
          <w:szCs w:val="28"/>
        </w:rPr>
      </w:pPr>
      <w:r>
        <w:rPr>
          <w:rFonts w:ascii="宋体" w:hAnsi="宋体" w:cs="宋体" w:hint="eastAsia"/>
          <w:sz w:val="28"/>
          <w:szCs w:val="28"/>
        </w:rPr>
        <w:t xml:space="preserve">                     日    期：</w:t>
      </w:r>
    </w:p>
    <w:sectPr w:rsidR="008F638E" w:rsidRPr="00437D72">
      <w:pgSz w:w="11906" w:h="16838"/>
      <w:pgMar w:top="1134" w:right="1797" w:bottom="1134" w:left="1797" w:header="851" w:footer="992" w:gutter="0"/>
      <w:cols w:space="720"/>
      <w:docGrid w:type="linesAndChars" w:linePitch="319"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EF0F" w14:textId="77777777" w:rsidR="00AA434E" w:rsidRDefault="00AA434E" w:rsidP="00437D72">
      <w:r>
        <w:separator/>
      </w:r>
    </w:p>
  </w:endnote>
  <w:endnote w:type="continuationSeparator" w:id="0">
    <w:p w14:paraId="76E41C9F" w14:textId="77777777" w:rsidR="00AA434E" w:rsidRDefault="00AA434E" w:rsidP="0043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B5B0" w14:textId="7DC64C31" w:rsidR="00437D72" w:rsidRDefault="00437D72">
    <w:pPr>
      <w:pStyle w:val="a6"/>
    </w:pPr>
    <w:r>
      <w:rPr>
        <w:noProof/>
      </w:rPr>
      <mc:AlternateContent>
        <mc:Choice Requires="wps">
          <w:drawing>
            <wp:anchor distT="0" distB="0" distL="114300" distR="114300" simplePos="0" relativeHeight="251659264" behindDoc="0" locked="0" layoutInCell="1" allowOverlap="1" wp14:anchorId="5CEBC3E4" wp14:editId="05753D88">
              <wp:simplePos x="0" y="0"/>
              <wp:positionH relativeFrom="margin">
                <wp:align>center</wp:align>
              </wp:positionH>
              <wp:positionV relativeFrom="paragraph">
                <wp:posOffset>0</wp:posOffset>
              </wp:positionV>
              <wp:extent cx="57785" cy="131445"/>
              <wp:effectExtent l="0" t="0" r="0" b="0"/>
              <wp:wrapNone/>
              <wp:docPr id="54868401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F76ACA2" w14:textId="77777777" w:rsidR="00437D72" w:rsidRDefault="00437D7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BC3E4" id="_x0000_t202" coordsize="21600,21600" o:spt="202" path="m,l,21600r21600,l21600,xe">
              <v:stroke joinstyle="miter"/>
              <v:path gradientshapeok="t" o:connecttype="rect"/>
            </v:shapetype>
            <v:shape id="文本框 3"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1F76ACA2" w14:textId="77777777" w:rsidR="00437D72" w:rsidRDefault="00437D7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8606" w14:textId="44193A34" w:rsidR="00437D72" w:rsidRDefault="00437D72">
    <w:pPr>
      <w:pStyle w:val="a6"/>
    </w:pPr>
    <w:r>
      <w:rPr>
        <w:noProof/>
      </w:rPr>
      <mc:AlternateContent>
        <mc:Choice Requires="wps">
          <w:drawing>
            <wp:anchor distT="0" distB="0" distL="114300" distR="114300" simplePos="0" relativeHeight="251660288" behindDoc="0" locked="0" layoutInCell="1" allowOverlap="1" wp14:anchorId="5BC6F092" wp14:editId="3775FA89">
              <wp:simplePos x="0" y="0"/>
              <wp:positionH relativeFrom="margin">
                <wp:align>center</wp:align>
              </wp:positionH>
              <wp:positionV relativeFrom="paragraph">
                <wp:posOffset>0</wp:posOffset>
              </wp:positionV>
              <wp:extent cx="57785" cy="131445"/>
              <wp:effectExtent l="0" t="0" r="0" b="0"/>
              <wp:wrapNone/>
              <wp:docPr id="12417059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3A2A41" w14:textId="77777777" w:rsidR="00437D72" w:rsidRDefault="00437D7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6F092" id="_x0000_t202" coordsize="21600,21600" o:spt="202" path="m,l,21600r21600,l21600,xe">
              <v:stroke joinstyle="miter"/>
              <v:path gradientshapeok="t" o:connecttype="rect"/>
            </v:shapetype>
            <v:shape id="文本框 2" o:spid="_x0000_s1027"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1C3A2A41" w14:textId="77777777" w:rsidR="00437D72" w:rsidRDefault="00437D7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2C38" w14:textId="235CDEC1" w:rsidR="00437D72" w:rsidRDefault="00437D72">
    <w:pPr>
      <w:pStyle w:val="a6"/>
    </w:pPr>
    <w:r>
      <w:rPr>
        <w:noProof/>
      </w:rPr>
      <mc:AlternateContent>
        <mc:Choice Requires="wps">
          <w:drawing>
            <wp:anchor distT="0" distB="0" distL="114300" distR="114300" simplePos="0" relativeHeight="251661312" behindDoc="0" locked="0" layoutInCell="1" allowOverlap="1" wp14:anchorId="7A07FCB5" wp14:editId="7C31F3A4">
              <wp:simplePos x="0" y="0"/>
              <wp:positionH relativeFrom="margin">
                <wp:align>center</wp:align>
              </wp:positionH>
              <wp:positionV relativeFrom="paragraph">
                <wp:posOffset>0</wp:posOffset>
              </wp:positionV>
              <wp:extent cx="57785" cy="131445"/>
              <wp:effectExtent l="0" t="0" r="0" b="0"/>
              <wp:wrapNone/>
              <wp:docPr id="154011259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C2DD70A" w14:textId="77777777" w:rsidR="00437D72" w:rsidRDefault="00437D7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07FCB5" id="_x0000_t202" coordsize="21600,21600" o:spt="202" path="m,l,21600r21600,l21600,xe">
              <v:stroke joinstyle="miter"/>
              <v:path gradientshapeok="t" o:connecttype="rect"/>
            </v:shapetype>
            <v:shape id="文本框 1" o:spid="_x0000_s1028" type="#_x0000_t202" style="position:absolute;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3C2DD70A" w14:textId="77777777" w:rsidR="00437D72" w:rsidRDefault="00437D72">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19C5" w14:textId="77777777" w:rsidR="00AA434E" w:rsidRDefault="00AA434E" w:rsidP="00437D72">
      <w:r>
        <w:separator/>
      </w:r>
    </w:p>
  </w:footnote>
  <w:footnote w:type="continuationSeparator" w:id="0">
    <w:p w14:paraId="02956E7D" w14:textId="77777777" w:rsidR="00AA434E" w:rsidRDefault="00AA434E" w:rsidP="0043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A491" w14:textId="67B09BAD" w:rsidR="00437D72" w:rsidRDefault="00437D72">
    <w:pPr>
      <w:pStyle w:val="a4"/>
      <w:pBdr>
        <w:bottom w:val="single" w:sz="4" w:space="1"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8262" w14:textId="77777777" w:rsidR="00437D72" w:rsidRDefault="00437D72">
    <w:pPr>
      <w:pStyle w:val="a4"/>
      <w:pBdr>
        <w:bottom w:val="single" w:sz="4" w:space="1" w:color="auto"/>
      </w:pBdr>
      <w:jc w:val="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E482A4"/>
    <w:multiLevelType w:val="singleLevel"/>
    <w:tmpl w:val="9CE482A4"/>
    <w:lvl w:ilvl="0">
      <w:start w:val="3"/>
      <w:numFmt w:val="decimal"/>
      <w:suff w:val="nothing"/>
      <w:lvlText w:val="（%1）"/>
      <w:lvlJc w:val="left"/>
    </w:lvl>
  </w:abstractNum>
  <w:num w:numId="1" w16cid:durableId="50347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8E"/>
    <w:rsid w:val="00437D72"/>
    <w:rsid w:val="008F638E"/>
    <w:rsid w:val="00AA4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F7C1"/>
  <w15:chartTrackingRefBased/>
  <w15:docId w15:val="{63F71BF7-C808-4056-802B-A2FB9AF3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37D72"/>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37D72"/>
    <w:pPr>
      <w:tabs>
        <w:tab w:val="center" w:pos="4153"/>
        <w:tab w:val="right" w:pos="8306"/>
      </w:tabs>
      <w:snapToGrid w:val="0"/>
      <w:jc w:val="center"/>
    </w:pPr>
    <w:rPr>
      <w:sz w:val="18"/>
      <w:szCs w:val="18"/>
    </w:rPr>
  </w:style>
  <w:style w:type="character" w:customStyle="1" w:styleId="a5">
    <w:name w:val="页眉 字符"/>
    <w:basedOn w:val="a1"/>
    <w:link w:val="a4"/>
    <w:rsid w:val="00437D72"/>
    <w:rPr>
      <w:sz w:val="18"/>
      <w:szCs w:val="18"/>
      <w14:ligatures w14:val="none"/>
    </w:rPr>
  </w:style>
  <w:style w:type="paragraph" w:styleId="a6">
    <w:name w:val="footer"/>
    <w:basedOn w:val="a"/>
    <w:link w:val="a7"/>
    <w:unhideWhenUsed/>
    <w:rsid w:val="00437D72"/>
    <w:pPr>
      <w:tabs>
        <w:tab w:val="center" w:pos="4153"/>
        <w:tab w:val="right" w:pos="8306"/>
      </w:tabs>
      <w:snapToGrid w:val="0"/>
      <w:jc w:val="left"/>
    </w:pPr>
    <w:rPr>
      <w:sz w:val="18"/>
      <w:szCs w:val="18"/>
    </w:rPr>
  </w:style>
  <w:style w:type="character" w:customStyle="1" w:styleId="a7">
    <w:name w:val="页脚 字符"/>
    <w:basedOn w:val="a1"/>
    <w:link w:val="a6"/>
    <w:uiPriority w:val="99"/>
    <w:rsid w:val="00437D72"/>
    <w:rPr>
      <w:sz w:val="18"/>
      <w:szCs w:val="18"/>
      <w14:ligatures w14:val="none"/>
    </w:rPr>
  </w:style>
  <w:style w:type="paragraph" w:styleId="a8">
    <w:name w:val="List Paragraph"/>
    <w:basedOn w:val="a"/>
    <w:uiPriority w:val="34"/>
    <w:qFormat/>
    <w:rsid w:val="00437D72"/>
    <w:pPr>
      <w:ind w:firstLineChars="200" w:firstLine="420"/>
    </w:pPr>
  </w:style>
  <w:style w:type="paragraph" w:customStyle="1" w:styleId="a0">
    <w:name w:val="表格文字"/>
    <w:basedOn w:val="a"/>
    <w:qFormat/>
    <w:rsid w:val="00437D72"/>
    <w:pPr>
      <w:spacing w:before="25" w:after="25"/>
      <w:jc w:val="left"/>
    </w:pPr>
    <w:rPr>
      <w:bCs/>
      <w:spacing w:val="10"/>
      <w:kern w:val="0"/>
      <w:sz w:val="24"/>
    </w:rPr>
  </w:style>
  <w:style w:type="table" w:styleId="a9">
    <w:name w:val="Table Grid"/>
    <w:basedOn w:val="a2"/>
    <w:rsid w:val="00437D7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linan880816@126.com</dc:creator>
  <cp:keywords/>
  <dc:description/>
  <cp:lastModifiedBy>linan880816@126.com</cp:lastModifiedBy>
  <cp:revision>2</cp:revision>
  <dcterms:created xsi:type="dcterms:W3CDTF">2024-09-05T12:06:00Z</dcterms:created>
  <dcterms:modified xsi:type="dcterms:W3CDTF">2024-09-05T12:12:00Z</dcterms:modified>
</cp:coreProperties>
</file>